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39" w:type="pct"/>
        <w:jc w:val="center"/>
        <w:tblCellSpacing w:w="0" w:type="dxa"/>
        <w:tblInd w:w="594" w:type="dxa"/>
        <w:tblCellMar>
          <w:left w:w="0" w:type="dxa"/>
          <w:right w:w="0" w:type="dxa"/>
        </w:tblCellMar>
        <w:tblLook w:val="04A0" w:firstRow="1" w:lastRow="0" w:firstColumn="1" w:lastColumn="0" w:noHBand="0" w:noVBand="1"/>
      </w:tblPr>
      <w:tblGrid>
        <w:gridCol w:w="2380"/>
        <w:gridCol w:w="6690"/>
      </w:tblGrid>
      <w:tr w:rsidR="00C7356B" w:rsidRPr="00DF6D4F" w:rsidTr="00675B72">
        <w:trPr>
          <w:trHeight w:val="525"/>
          <w:tblCellSpacing w:w="0" w:type="dxa"/>
          <w:jc w:val="center"/>
        </w:trPr>
        <w:tc>
          <w:tcPr>
            <w:tcW w:w="1312" w:type="pct"/>
            <w:vAlign w:val="center"/>
          </w:tcPr>
          <w:p w:rsidR="00C7356B" w:rsidRPr="00DF6D4F" w:rsidRDefault="00C7356B" w:rsidP="00675B72">
            <w:pPr>
              <w:spacing w:before="120" w:after="120"/>
              <w:ind w:left="130"/>
              <w:rPr>
                <w:b/>
                <w:bCs/>
                <w:sz w:val="26"/>
                <w:szCs w:val="26"/>
                <w:lang w:val="de-DE"/>
              </w:rPr>
            </w:pPr>
            <w:r w:rsidRPr="00302EB7">
              <w:rPr>
                <w:sz w:val="26"/>
                <w:szCs w:val="26"/>
                <w:lang w:val="de-DE"/>
              </w:rPr>
              <w:br w:type="page"/>
            </w:r>
            <w:r w:rsidRPr="00DF6D4F">
              <w:rPr>
                <w:b/>
                <w:bCs/>
                <w:sz w:val="26"/>
                <w:szCs w:val="26"/>
                <w:lang w:val="de-DE"/>
              </w:rPr>
              <w:t xml:space="preserve">1. Tên học phần:                                </w:t>
            </w:r>
          </w:p>
        </w:tc>
        <w:tc>
          <w:tcPr>
            <w:tcW w:w="3688" w:type="pct"/>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KỸ THUẬT LẠNH ỨNG DỤNG . </w:t>
            </w:r>
          </w:p>
        </w:tc>
      </w:tr>
      <w:tr w:rsidR="00C7356B" w:rsidRPr="00DF6D4F" w:rsidTr="00675B72">
        <w:trPr>
          <w:trHeight w:val="525"/>
          <w:tblCellSpacing w:w="0" w:type="dxa"/>
          <w:jc w:val="center"/>
        </w:trPr>
        <w:tc>
          <w:tcPr>
            <w:tcW w:w="1312" w:type="pct"/>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2. Mã học phần: </w:t>
            </w:r>
          </w:p>
        </w:tc>
        <w:tc>
          <w:tcPr>
            <w:tcW w:w="3688" w:type="pct"/>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DLANH215</w:t>
            </w:r>
          </w:p>
        </w:tc>
      </w:tr>
      <w:tr w:rsidR="00C7356B" w:rsidRPr="00DF6D4F" w:rsidTr="00675B72">
        <w:trPr>
          <w:trHeight w:val="525"/>
          <w:tblCellSpacing w:w="0" w:type="dxa"/>
          <w:jc w:val="center"/>
        </w:trPr>
        <w:tc>
          <w:tcPr>
            <w:tcW w:w="1312" w:type="pct"/>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3. Số tín chỉ: </w:t>
            </w:r>
          </w:p>
        </w:tc>
        <w:tc>
          <w:tcPr>
            <w:tcW w:w="3688" w:type="pct"/>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2(2,0,4)</w:t>
            </w:r>
          </w:p>
        </w:tc>
      </w:tr>
      <w:tr w:rsidR="00C7356B" w:rsidRPr="00DF6D4F" w:rsidTr="00675B72">
        <w:trPr>
          <w:trHeight w:val="525"/>
          <w:tblCellSpacing w:w="0" w:type="dxa"/>
          <w:jc w:val="center"/>
        </w:trPr>
        <w:tc>
          <w:tcPr>
            <w:tcW w:w="1312" w:type="pct"/>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4. Trình độ: </w:t>
            </w:r>
          </w:p>
        </w:tc>
        <w:tc>
          <w:tcPr>
            <w:tcW w:w="3688" w:type="pct"/>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Dành cho sinh viên năm thứ 3 </w:t>
            </w:r>
          </w:p>
        </w:tc>
      </w:tr>
      <w:tr w:rsidR="00C7356B" w:rsidRPr="00551CA8" w:rsidTr="00675B72">
        <w:trPr>
          <w:trHeight w:val="525"/>
          <w:tblCellSpacing w:w="0" w:type="dxa"/>
          <w:jc w:val="center"/>
        </w:trPr>
        <w:tc>
          <w:tcPr>
            <w:tcW w:w="5000" w:type="pct"/>
            <w:gridSpan w:val="2"/>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5. Phân bố thời gian: </w:t>
            </w:r>
          </w:p>
          <w:p w:rsidR="00C7356B" w:rsidRPr="00302EB7" w:rsidRDefault="00C7356B" w:rsidP="00675B72">
            <w:pPr>
              <w:pStyle w:val="normaltext13thuthang"/>
              <w:rPr>
                <w:lang w:val="de-DE"/>
              </w:rPr>
            </w:pPr>
            <w:r w:rsidRPr="00302EB7">
              <w:rPr>
                <w:lang w:val="de-DE"/>
              </w:rPr>
              <w:t xml:space="preserve">- Lên lớp: 30 tiết </w:t>
            </w:r>
          </w:p>
          <w:p w:rsidR="00C7356B" w:rsidRPr="00302EB7" w:rsidRDefault="00C7356B" w:rsidP="00675B72">
            <w:pPr>
              <w:pStyle w:val="normaltext13thuthang"/>
              <w:rPr>
                <w:lang w:val="de-DE"/>
              </w:rPr>
            </w:pPr>
            <w:r w:rsidRPr="00302EB7">
              <w:rPr>
                <w:lang w:val="de-DE"/>
              </w:rPr>
              <w:t xml:space="preserve">- TT phòng thí nghiệm: 0 tiết </w:t>
            </w:r>
          </w:p>
          <w:p w:rsidR="00C7356B" w:rsidRPr="00302EB7" w:rsidRDefault="00C7356B" w:rsidP="00675B72">
            <w:pPr>
              <w:pStyle w:val="normaltext13thuthang"/>
              <w:rPr>
                <w:lang w:val="de-DE"/>
              </w:rPr>
            </w:pPr>
            <w:r w:rsidRPr="00302EB7">
              <w:rPr>
                <w:lang w:val="de-DE"/>
              </w:rPr>
              <w:t xml:space="preserve">- Thực hành: 0 tiết </w:t>
            </w:r>
          </w:p>
          <w:p w:rsidR="00C7356B" w:rsidRPr="00551CA8" w:rsidRDefault="00C7356B" w:rsidP="00675B72">
            <w:pPr>
              <w:pStyle w:val="normaltext13thuthang"/>
            </w:pPr>
            <w:r w:rsidRPr="00551CA8">
              <w:t xml:space="preserve">- Tự học:  60  tiết </w:t>
            </w:r>
          </w:p>
        </w:tc>
      </w:tr>
      <w:tr w:rsidR="00C7356B" w:rsidRPr="00AA518C" w:rsidTr="00675B72">
        <w:trPr>
          <w:trHeight w:val="525"/>
          <w:tblCellSpacing w:w="0" w:type="dxa"/>
          <w:jc w:val="center"/>
        </w:trPr>
        <w:tc>
          <w:tcPr>
            <w:tcW w:w="5000" w:type="pct"/>
            <w:gridSpan w:val="2"/>
            <w:vAlign w:val="center"/>
          </w:tcPr>
          <w:p w:rsidR="00C7356B" w:rsidRPr="00AA518C" w:rsidRDefault="00C7356B" w:rsidP="00675B72">
            <w:pPr>
              <w:spacing w:before="120" w:after="120"/>
              <w:ind w:left="130"/>
              <w:rPr>
                <w:b/>
                <w:bCs/>
                <w:sz w:val="26"/>
                <w:szCs w:val="26"/>
                <w:lang w:val="de-DE"/>
              </w:rPr>
            </w:pPr>
            <w:r w:rsidRPr="00AA518C">
              <w:rPr>
                <w:b/>
                <w:bCs/>
                <w:sz w:val="26"/>
                <w:szCs w:val="26"/>
                <w:lang w:val="de-DE"/>
              </w:rPr>
              <w:t xml:space="preserve">6 . Điều kiện tiên quyết: </w:t>
            </w:r>
          </w:p>
          <w:p w:rsidR="00C7356B" w:rsidRPr="00FF33DB" w:rsidRDefault="00C7356B" w:rsidP="00675B72">
            <w:pPr>
              <w:spacing w:before="120" w:after="120" w:line="288" w:lineRule="auto"/>
              <w:ind w:firstLine="217"/>
              <w:rPr>
                <w:bCs/>
                <w:sz w:val="26"/>
                <w:szCs w:val="26"/>
                <w:lang w:val="de-DE"/>
              </w:rPr>
            </w:pPr>
            <w:r w:rsidRPr="00FF33DB">
              <w:rPr>
                <w:bCs/>
                <w:sz w:val="26"/>
                <w:szCs w:val="26"/>
                <w:lang w:val="de-DE"/>
              </w:rPr>
              <w:t>Môn học này được học sau khi sinh viên đã học xong môn Kỹ thuật lạnh, Thiết kế lắp đặt trạm lạnh, Điều hòa không khí, Trang bị điện hệ thống lạnh.</w:t>
            </w:r>
          </w:p>
        </w:tc>
      </w:tr>
      <w:tr w:rsidR="00C7356B" w:rsidRPr="00302EB7" w:rsidTr="00675B72">
        <w:trPr>
          <w:trHeight w:val="525"/>
          <w:tblCellSpacing w:w="0" w:type="dxa"/>
          <w:jc w:val="center"/>
        </w:trPr>
        <w:tc>
          <w:tcPr>
            <w:tcW w:w="5000" w:type="pct"/>
            <w:gridSpan w:val="2"/>
            <w:vAlign w:val="center"/>
          </w:tcPr>
          <w:p w:rsidR="00C7356B" w:rsidRPr="00AA518C" w:rsidRDefault="00C7356B" w:rsidP="00675B72">
            <w:pPr>
              <w:spacing w:before="120" w:after="120"/>
              <w:ind w:left="130"/>
              <w:rPr>
                <w:b/>
                <w:bCs/>
                <w:sz w:val="26"/>
                <w:szCs w:val="26"/>
                <w:lang w:val="de-DE"/>
              </w:rPr>
            </w:pPr>
            <w:r w:rsidRPr="00AA518C">
              <w:rPr>
                <w:b/>
                <w:bCs/>
                <w:sz w:val="26"/>
                <w:szCs w:val="26"/>
                <w:lang w:val="de-DE"/>
              </w:rPr>
              <w:t xml:space="preserve">7. Mục tiêu của học phần: </w:t>
            </w:r>
          </w:p>
          <w:p w:rsidR="00C7356B" w:rsidRPr="00302EB7" w:rsidRDefault="00C7356B" w:rsidP="00675B72">
            <w:pPr>
              <w:pStyle w:val="normaltext13thuthang"/>
              <w:ind w:left="37" w:firstLine="180"/>
              <w:rPr>
                <w:lang w:val="de-DE"/>
              </w:rPr>
            </w:pPr>
            <w:r w:rsidRPr="00302EB7">
              <w:rPr>
                <w:lang w:val="de-DE"/>
              </w:rPr>
              <w:t>Sau khi hoàn tất học phần sinh viên có khả năng: nhận biết và thông hiểu, tính toán được các hệ thống lạnh ứng dụng trong thực tế thường gặp.</w:t>
            </w:r>
          </w:p>
        </w:tc>
      </w:tr>
      <w:tr w:rsidR="00C7356B" w:rsidRPr="00302EB7" w:rsidTr="00675B72">
        <w:trPr>
          <w:trHeight w:val="525"/>
          <w:tblCellSpacing w:w="0" w:type="dxa"/>
          <w:jc w:val="center"/>
        </w:trPr>
        <w:tc>
          <w:tcPr>
            <w:tcW w:w="5000" w:type="pct"/>
            <w:gridSpan w:val="2"/>
            <w:vAlign w:val="center"/>
          </w:tcPr>
          <w:p w:rsidR="00C7356B" w:rsidRPr="00AA518C" w:rsidRDefault="00C7356B" w:rsidP="00675B72">
            <w:pPr>
              <w:spacing w:before="120" w:after="120"/>
              <w:ind w:left="130"/>
              <w:rPr>
                <w:b/>
                <w:bCs/>
                <w:sz w:val="26"/>
                <w:szCs w:val="26"/>
                <w:lang w:val="de-DE"/>
              </w:rPr>
            </w:pPr>
            <w:r w:rsidRPr="00AA518C">
              <w:rPr>
                <w:b/>
                <w:bCs/>
                <w:sz w:val="26"/>
                <w:szCs w:val="26"/>
                <w:lang w:val="de-DE"/>
              </w:rPr>
              <w:t xml:space="preserve">8. Mô tả vắn tắt học phần: </w:t>
            </w:r>
          </w:p>
          <w:p w:rsidR="00C7356B" w:rsidRPr="00302EB7" w:rsidRDefault="00C7356B" w:rsidP="00675B72">
            <w:pPr>
              <w:pStyle w:val="normaltext13thuthang"/>
              <w:ind w:left="37" w:firstLine="360"/>
              <w:rPr>
                <w:lang w:val="de-DE"/>
              </w:rPr>
            </w:pPr>
            <w:r w:rsidRPr="00302EB7">
              <w:rPr>
                <w:lang w:val="de-DE"/>
              </w:rPr>
              <w:t>Nội dung chủ yếu trình bày lý thuyết sơ đồ hệ thống lạnh (sơ đồ nhiệt, sơ đồ mạch điện), cách tính phụ tải nhiệt, thiết kế thi công, sửa chữa các hệ thống lạnh ứng dụng trong thực tế.</w:t>
            </w:r>
          </w:p>
        </w:tc>
      </w:tr>
      <w:tr w:rsidR="00C7356B" w:rsidRPr="005E0373" w:rsidTr="00675B72">
        <w:trPr>
          <w:trHeight w:val="525"/>
          <w:tblCellSpacing w:w="0" w:type="dxa"/>
          <w:jc w:val="center"/>
        </w:trPr>
        <w:tc>
          <w:tcPr>
            <w:tcW w:w="5000" w:type="pct"/>
            <w:gridSpan w:val="2"/>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9. Nhiệm vụ của sinh viên: </w:t>
            </w:r>
          </w:p>
          <w:p w:rsidR="00C7356B" w:rsidRPr="0091188D" w:rsidRDefault="00C7356B" w:rsidP="00675B72">
            <w:pPr>
              <w:pStyle w:val="normaltext13thuthang"/>
              <w:ind w:left="37" w:firstLine="180"/>
              <w:rPr>
                <w:lang w:val="vi-VN"/>
              </w:rPr>
            </w:pPr>
            <w:r w:rsidRPr="00551CA8">
              <w:rPr>
                <w:lang w:val="vi-VN"/>
              </w:rPr>
              <w:t xml:space="preserve">Tham dự học, thảo luận, kiểm tra, thi theo QĐ số: 43/2007/QĐ-BGDĐT ngày 15/08/2007 của Bộ GD và ĐT và qui chế học vụ hiện hành của nhà trường. </w:t>
            </w:r>
          </w:p>
        </w:tc>
      </w:tr>
      <w:tr w:rsidR="00C7356B" w:rsidRPr="00302EB7" w:rsidTr="00675B72">
        <w:trPr>
          <w:trHeight w:val="525"/>
          <w:tblCellSpacing w:w="0" w:type="dxa"/>
          <w:jc w:val="center"/>
        </w:trPr>
        <w:tc>
          <w:tcPr>
            <w:tcW w:w="5000" w:type="pct"/>
            <w:gridSpan w:val="2"/>
            <w:vAlign w:val="center"/>
          </w:tcPr>
          <w:p w:rsidR="00C7356B" w:rsidRPr="00DF6D4F" w:rsidRDefault="00C7356B" w:rsidP="00675B72">
            <w:pPr>
              <w:spacing w:before="120" w:after="120"/>
              <w:ind w:left="130"/>
              <w:rPr>
                <w:b/>
                <w:bCs/>
                <w:sz w:val="26"/>
                <w:szCs w:val="26"/>
                <w:lang w:val="de-DE"/>
              </w:rPr>
            </w:pPr>
            <w:r w:rsidRPr="00DF6D4F">
              <w:rPr>
                <w:b/>
                <w:bCs/>
                <w:sz w:val="26"/>
                <w:szCs w:val="26"/>
                <w:lang w:val="de-DE"/>
              </w:rPr>
              <w:t xml:space="preserve">10. Tài liệu học tập: </w:t>
            </w:r>
          </w:p>
          <w:p w:rsidR="00C7356B" w:rsidRPr="00302EB7" w:rsidRDefault="00C7356B" w:rsidP="00675B72">
            <w:pPr>
              <w:ind w:left="360"/>
              <w:rPr>
                <w:b/>
                <w:sz w:val="26"/>
                <w:szCs w:val="26"/>
                <w:lang w:val="de-DE" w:eastAsia="ja-JP"/>
              </w:rPr>
            </w:pPr>
            <w:r w:rsidRPr="00302EB7">
              <w:rPr>
                <w:b/>
                <w:sz w:val="26"/>
                <w:szCs w:val="26"/>
                <w:lang w:val="de-DE" w:eastAsia="ja-JP"/>
              </w:rPr>
              <w:t>- Sách, giáo trình chính</w:t>
            </w:r>
          </w:p>
          <w:p w:rsidR="00C7356B" w:rsidRPr="00302EB7" w:rsidRDefault="00C7356B" w:rsidP="00675B72">
            <w:pPr>
              <w:ind w:left="360"/>
              <w:rPr>
                <w:sz w:val="26"/>
                <w:szCs w:val="26"/>
                <w:lang w:val="de-DE"/>
              </w:rPr>
            </w:pPr>
            <w:r w:rsidRPr="00302EB7">
              <w:rPr>
                <w:sz w:val="26"/>
                <w:szCs w:val="26"/>
                <w:lang w:val="de-DE"/>
              </w:rPr>
              <w:t>Giáo trình Kỹ thuật lạnh ứng dụng (Tổ điện lạnh – Khoa Động lực – Trường Cao đẳng kỹ thuật Lý Tự Trọng).</w:t>
            </w:r>
          </w:p>
          <w:p w:rsidR="00C7356B" w:rsidRPr="00302EB7" w:rsidRDefault="00C7356B" w:rsidP="00675B72">
            <w:pPr>
              <w:ind w:left="360"/>
              <w:rPr>
                <w:b/>
                <w:sz w:val="26"/>
                <w:szCs w:val="26"/>
                <w:lang w:val="de-DE" w:eastAsia="ja-JP"/>
              </w:rPr>
            </w:pPr>
            <w:r w:rsidRPr="00302EB7">
              <w:rPr>
                <w:b/>
                <w:sz w:val="26"/>
                <w:szCs w:val="26"/>
                <w:lang w:val="de-DE" w:eastAsia="ja-JP"/>
              </w:rPr>
              <w:t>- Sách, tài liệu tham khảo</w:t>
            </w:r>
          </w:p>
          <w:p w:rsidR="00C7356B" w:rsidRPr="00302EB7" w:rsidRDefault="00C7356B" w:rsidP="00675B72">
            <w:pPr>
              <w:ind w:left="360"/>
              <w:rPr>
                <w:sz w:val="26"/>
                <w:szCs w:val="26"/>
                <w:lang w:val="de-DE"/>
              </w:rPr>
            </w:pPr>
            <w:r w:rsidRPr="00302EB7">
              <w:rPr>
                <w:sz w:val="26"/>
                <w:szCs w:val="26"/>
                <w:lang w:val="de-DE"/>
              </w:rPr>
              <w:t xml:space="preserve">[1] Nguyễn Đức Lợi, </w:t>
            </w:r>
            <w:r w:rsidRPr="000756A6">
              <w:rPr>
                <w:sz w:val="26"/>
                <w:szCs w:val="26"/>
                <w:lang w:val="de-DE"/>
              </w:rPr>
              <w:t>Hướng dẫn thiết kế hệ thống lạnh</w:t>
            </w:r>
            <w:r w:rsidRPr="00302EB7">
              <w:rPr>
                <w:sz w:val="26"/>
                <w:szCs w:val="26"/>
                <w:lang w:val="de-DE"/>
              </w:rPr>
              <w:t>, NXB khoa học và kỹ thuật, 1999.</w:t>
            </w:r>
          </w:p>
          <w:p w:rsidR="00C7356B" w:rsidRPr="00302EB7" w:rsidRDefault="00C7356B" w:rsidP="00675B72">
            <w:pPr>
              <w:ind w:left="360"/>
              <w:rPr>
                <w:sz w:val="26"/>
                <w:szCs w:val="26"/>
                <w:lang w:val="de-DE"/>
              </w:rPr>
            </w:pPr>
            <w:r w:rsidRPr="00302EB7">
              <w:rPr>
                <w:sz w:val="26"/>
                <w:szCs w:val="26"/>
                <w:lang w:val="de-DE"/>
              </w:rPr>
              <w:t xml:space="preserve">[2] Lê Xuân </w:t>
            </w:r>
            <w:r w:rsidRPr="000756A6">
              <w:rPr>
                <w:sz w:val="26"/>
                <w:szCs w:val="26"/>
                <w:lang w:val="de-DE"/>
              </w:rPr>
              <w:t>Hòa, Giáo trình kỹ thuật lạnh</w:t>
            </w:r>
            <w:r w:rsidRPr="00302EB7">
              <w:rPr>
                <w:sz w:val="26"/>
                <w:szCs w:val="26"/>
                <w:lang w:val="de-DE"/>
              </w:rPr>
              <w:t>, Giáo trình trường ĐH SPKT Tp.HCM, 2007.</w:t>
            </w:r>
          </w:p>
          <w:p w:rsidR="00C7356B" w:rsidRPr="000756A6" w:rsidRDefault="00C7356B" w:rsidP="00675B72">
            <w:pPr>
              <w:ind w:left="360"/>
              <w:rPr>
                <w:sz w:val="26"/>
                <w:szCs w:val="26"/>
                <w:lang w:val="de-DE"/>
              </w:rPr>
            </w:pPr>
            <w:r w:rsidRPr="00302EB7">
              <w:rPr>
                <w:sz w:val="26"/>
                <w:szCs w:val="26"/>
                <w:lang w:val="de-DE"/>
              </w:rPr>
              <w:t xml:space="preserve">[3] Trần Thanh Kỳ, </w:t>
            </w:r>
            <w:r w:rsidRPr="000756A6">
              <w:rPr>
                <w:sz w:val="26"/>
                <w:szCs w:val="26"/>
                <w:lang w:val="de-DE"/>
              </w:rPr>
              <w:t>Máy lạnh, NXB Đại học quốc gia Tp. HCM, 2006.</w:t>
            </w:r>
          </w:p>
          <w:p w:rsidR="00C7356B" w:rsidRPr="00302EB7" w:rsidRDefault="00C7356B" w:rsidP="00675B72">
            <w:pPr>
              <w:ind w:left="360"/>
              <w:rPr>
                <w:sz w:val="26"/>
                <w:szCs w:val="26"/>
                <w:lang w:val="de-DE"/>
              </w:rPr>
            </w:pPr>
            <w:r w:rsidRPr="000756A6">
              <w:rPr>
                <w:sz w:val="26"/>
                <w:szCs w:val="26"/>
                <w:lang w:val="de-DE"/>
              </w:rPr>
              <w:t>[4] Võ Chí Chính, Hệ thống máy và thiết bị lạnh,</w:t>
            </w:r>
            <w:r w:rsidRPr="00302EB7">
              <w:rPr>
                <w:sz w:val="26"/>
                <w:szCs w:val="26"/>
                <w:lang w:val="de-DE"/>
              </w:rPr>
              <w:t xml:space="preserve"> NXB Khoa học kỹ thuật, 2007.</w:t>
            </w:r>
          </w:p>
        </w:tc>
      </w:tr>
      <w:tr w:rsidR="00C7356B" w:rsidRPr="00302EB7" w:rsidTr="00675B72">
        <w:trPr>
          <w:trHeight w:val="525"/>
          <w:tblCellSpacing w:w="0" w:type="dxa"/>
          <w:jc w:val="center"/>
        </w:trPr>
        <w:tc>
          <w:tcPr>
            <w:tcW w:w="5000" w:type="pct"/>
            <w:gridSpan w:val="2"/>
            <w:vAlign w:val="center"/>
          </w:tcPr>
          <w:p w:rsidR="00C7356B" w:rsidRPr="00302EB7" w:rsidRDefault="00C7356B" w:rsidP="00675B72">
            <w:pPr>
              <w:spacing w:before="120" w:after="120"/>
              <w:ind w:left="130"/>
              <w:rPr>
                <w:b/>
                <w:bCs/>
                <w:sz w:val="26"/>
                <w:szCs w:val="26"/>
                <w:lang w:val="de-DE"/>
              </w:rPr>
            </w:pPr>
            <w:r w:rsidRPr="00DF6D4F">
              <w:rPr>
                <w:b/>
                <w:bCs/>
                <w:sz w:val="26"/>
                <w:szCs w:val="26"/>
                <w:lang w:val="de-DE"/>
              </w:rPr>
              <w:t>11. Tiêu chuẩn đánh giá sinh viên</w:t>
            </w:r>
            <w:r w:rsidRPr="00302EB7">
              <w:rPr>
                <w:b/>
                <w:bCs/>
                <w:sz w:val="26"/>
                <w:szCs w:val="26"/>
                <w:lang w:val="de-DE"/>
              </w:rPr>
              <w:t xml:space="preserve">: </w:t>
            </w:r>
          </w:p>
          <w:p w:rsidR="00C7356B" w:rsidRPr="00302EB7" w:rsidRDefault="00C7356B" w:rsidP="00675B72">
            <w:pPr>
              <w:spacing w:before="120" w:after="120" w:line="288" w:lineRule="auto"/>
              <w:rPr>
                <w:sz w:val="26"/>
                <w:szCs w:val="26"/>
                <w:lang w:val="de-DE"/>
              </w:rPr>
            </w:pPr>
            <w:r w:rsidRPr="00302EB7">
              <w:rPr>
                <w:b/>
                <w:bCs/>
                <w:lang w:val="de-DE"/>
              </w:rPr>
              <w:t xml:space="preserve">     -     </w:t>
            </w:r>
            <w:r w:rsidRPr="00302EB7">
              <w:rPr>
                <w:bCs/>
                <w:sz w:val="26"/>
                <w:szCs w:val="26"/>
                <w:lang w:val="de-DE"/>
              </w:rPr>
              <w:t>Dự lớp: có mặt trên lớp nghe giảng</w:t>
            </w:r>
            <w:r w:rsidRPr="00302EB7">
              <w:rPr>
                <w:sz w:val="26"/>
                <w:szCs w:val="26"/>
                <w:lang w:val="de-DE"/>
              </w:rPr>
              <w:t xml:space="preserve"> từ 80% tổng số thời gian trở lên.</w:t>
            </w:r>
          </w:p>
          <w:p w:rsidR="00C7356B" w:rsidRPr="00302EB7" w:rsidRDefault="00C7356B" w:rsidP="00675B72">
            <w:pPr>
              <w:spacing w:line="288" w:lineRule="auto"/>
              <w:rPr>
                <w:sz w:val="26"/>
                <w:szCs w:val="26"/>
                <w:lang w:val="de-DE"/>
              </w:rPr>
            </w:pPr>
            <w:r w:rsidRPr="00302EB7">
              <w:rPr>
                <w:sz w:val="26"/>
                <w:szCs w:val="26"/>
                <w:lang w:val="de-DE"/>
              </w:rPr>
              <w:lastRenderedPageBreak/>
              <w:t xml:space="preserve">     -    Thảo luận theo nhóm </w:t>
            </w:r>
          </w:p>
          <w:p w:rsidR="00C7356B" w:rsidRPr="00302EB7" w:rsidRDefault="00C7356B" w:rsidP="00675B72">
            <w:pPr>
              <w:pStyle w:val="normaltext13thuthang"/>
              <w:rPr>
                <w:lang w:val="de-DE"/>
              </w:rPr>
            </w:pPr>
            <w:r w:rsidRPr="00302EB7">
              <w:rPr>
                <w:lang w:val="de-DE"/>
              </w:rPr>
              <w:t>-     Tiểu luận</w:t>
            </w:r>
          </w:p>
          <w:p w:rsidR="00C7356B" w:rsidRPr="00302EB7" w:rsidRDefault="00C7356B" w:rsidP="00675B72">
            <w:pPr>
              <w:pStyle w:val="normaltext13thuthang"/>
              <w:rPr>
                <w:lang w:val="de-DE"/>
              </w:rPr>
            </w:pPr>
            <w:r w:rsidRPr="00302EB7">
              <w:rPr>
                <w:lang w:val="de-DE"/>
              </w:rPr>
              <w:t xml:space="preserve">-     Kiểm tra thường xuyên </w:t>
            </w:r>
          </w:p>
          <w:p w:rsidR="00C7356B" w:rsidRPr="00302EB7" w:rsidRDefault="00C7356B" w:rsidP="00675B72">
            <w:pPr>
              <w:pStyle w:val="normaltext13thuthang"/>
              <w:rPr>
                <w:lang w:val="de-DE"/>
              </w:rPr>
            </w:pPr>
            <w:r w:rsidRPr="00302EB7">
              <w:rPr>
                <w:lang w:val="de-DE"/>
              </w:rPr>
              <w:t xml:space="preserve">-     Thi giữa học phần </w:t>
            </w:r>
          </w:p>
          <w:p w:rsidR="00C7356B" w:rsidRPr="00302EB7" w:rsidRDefault="00C7356B" w:rsidP="00675B72">
            <w:pPr>
              <w:pStyle w:val="normaltext13thuthang"/>
              <w:rPr>
                <w:lang w:val="de-DE"/>
              </w:rPr>
            </w:pPr>
            <w:r w:rsidRPr="00302EB7">
              <w:rPr>
                <w:lang w:val="de-DE"/>
              </w:rPr>
              <w:t xml:space="preserve">-     Thi kết thúc học phần </w:t>
            </w:r>
          </w:p>
          <w:p w:rsidR="00C7356B" w:rsidRPr="00302EB7" w:rsidRDefault="00C7356B" w:rsidP="00675B72">
            <w:pPr>
              <w:pStyle w:val="normaltext13thuthang"/>
              <w:rPr>
                <w:lang w:val="de-DE"/>
              </w:rPr>
            </w:pPr>
            <w:r w:rsidRPr="00302EB7">
              <w:rPr>
                <w:lang w:val="de-DE"/>
              </w:rPr>
              <w:t xml:space="preserve">-     Khác: theo yêu cầu của giảng viên </w:t>
            </w:r>
          </w:p>
        </w:tc>
      </w:tr>
      <w:tr w:rsidR="00C7356B" w:rsidRPr="00551CA8" w:rsidTr="00675B72">
        <w:trPr>
          <w:trHeight w:val="525"/>
          <w:tblCellSpacing w:w="0" w:type="dxa"/>
          <w:jc w:val="center"/>
        </w:trPr>
        <w:tc>
          <w:tcPr>
            <w:tcW w:w="5000" w:type="pct"/>
            <w:gridSpan w:val="2"/>
            <w:vAlign w:val="center"/>
          </w:tcPr>
          <w:p w:rsidR="00C7356B" w:rsidRPr="00551CA8" w:rsidRDefault="00C7356B" w:rsidP="00675B72">
            <w:pPr>
              <w:spacing w:before="120" w:after="120"/>
              <w:ind w:left="130"/>
            </w:pPr>
            <w:r w:rsidRPr="00DF6D4F">
              <w:rPr>
                <w:b/>
                <w:bCs/>
                <w:sz w:val="26"/>
                <w:szCs w:val="26"/>
                <w:lang w:val="de-DE"/>
              </w:rPr>
              <w:lastRenderedPageBreak/>
              <w:t xml:space="preserve">12. Thang điểm thi: </w:t>
            </w:r>
            <w:r w:rsidRPr="00952CEE">
              <w:rPr>
                <w:sz w:val="26"/>
                <w:szCs w:val="26"/>
              </w:rPr>
              <w:t>Theo qui chế tín chỉ</w:t>
            </w:r>
            <w:r w:rsidRPr="00551CA8">
              <w:t xml:space="preserve"> </w:t>
            </w:r>
          </w:p>
        </w:tc>
      </w:tr>
      <w:tr w:rsidR="00C7356B" w:rsidRPr="00F011AF" w:rsidTr="00675B72">
        <w:trPr>
          <w:trHeight w:val="525"/>
          <w:tblCellSpacing w:w="0" w:type="dxa"/>
          <w:jc w:val="center"/>
        </w:trPr>
        <w:tc>
          <w:tcPr>
            <w:tcW w:w="5000" w:type="pct"/>
            <w:gridSpan w:val="2"/>
            <w:vAlign w:val="center"/>
          </w:tcPr>
          <w:p w:rsidR="00C7356B" w:rsidRPr="006A5CDA" w:rsidRDefault="00C7356B" w:rsidP="00675B72">
            <w:pPr>
              <w:spacing w:before="120" w:after="120"/>
              <w:ind w:left="130"/>
              <w:rPr>
                <w:b/>
                <w:bCs/>
                <w:sz w:val="26"/>
                <w:szCs w:val="26"/>
                <w:lang w:val="de-DE"/>
              </w:rPr>
            </w:pPr>
            <w:r w:rsidRPr="006A5CDA">
              <w:rPr>
                <w:b/>
                <w:bCs/>
                <w:sz w:val="26"/>
                <w:szCs w:val="26"/>
                <w:lang w:val="de-DE"/>
              </w:rPr>
              <w:t xml:space="preserve">13. Nội dung chi tiết học phần </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24"/>
              <w:gridCol w:w="4986"/>
              <w:gridCol w:w="1295"/>
              <w:gridCol w:w="1149"/>
            </w:tblGrid>
            <w:tr w:rsidR="00C7356B" w:rsidRPr="00D162F7" w:rsidTr="00675B72">
              <w:trPr>
                <w:trHeight w:val="375"/>
                <w:tblCellSpacing w:w="0" w:type="dxa"/>
              </w:trPr>
              <w:tc>
                <w:tcPr>
                  <w:tcW w:w="856" w:type="pct"/>
                  <w:tcBorders>
                    <w:top w:val="single" w:sz="6" w:space="0" w:color="000000"/>
                    <w:left w:val="single" w:sz="6" w:space="0" w:color="000000"/>
                    <w:bottom w:val="single" w:sz="6" w:space="0" w:color="000000"/>
                    <w:right w:val="single" w:sz="6" w:space="0" w:color="000000"/>
                  </w:tcBorders>
                  <w:vAlign w:val="center"/>
                </w:tcPr>
                <w:p w:rsidR="00C7356B" w:rsidRPr="00D162F7" w:rsidRDefault="00C7356B" w:rsidP="00675B72">
                  <w:pPr>
                    <w:pStyle w:val="normaltext13thuthang"/>
                    <w:ind w:left="219"/>
                    <w:jc w:val="center"/>
                    <w:rPr>
                      <w:b/>
                      <w:noProof/>
                    </w:rPr>
                  </w:pPr>
                  <w:r w:rsidRPr="00F011AF">
                    <w:t> </w:t>
                  </w:r>
                  <w:r w:rsidRPr="00D162F7">
                    <w:rPr>
                      <w:b/>
                      <w:noProof/>
                    </w:rPr>
                    <w:t>CHƯƠNG</w:t>
                  </w:r>
                </w:p>
              </w:tc>
              <w:tc>
                <w:tcPr>
                  <w:tcW w:w="2846" w:type="pct"/>
                  <w:tcBorders>
                    <w:top w:val="single" w:sz="6" w:space="0" w:color="000000"/>
                    <w:left w:val="single" w:sz="6" w:space="0" w:color="000000"/>
                    <w:bottom w:val="single" w:sz="6" w:space="0" w:color="000000"/>
                    <w:right w:val="single" w:sz="6" w:space="0" w:color="000000"/>
                  </w:tcBorders>
                  <w:vAlign w:val="center"/>
                </w:tcPr>
                <w:p w:rsidR="00C7356B" w:rsidRPr="00D162F7" w:rsidRDefault="00C7356B" w:rsidP="00675B72">
                  <w:pPr>
                    <w:pStyle w:val="normaltext13thuthang"/>
                    <w:ind w:left="219"/>
                    <w:jc w:val="center"/>
                    <w:rPr>
                      <w:b/>
                      <w:noProof/>
                    </w:rPr>
                  </w:pPr>
                  <w:r w:rsidRPr="00D162F7">
                    <w:rPr>
                      <w:b/>
                      <w:noProof/>
                    </w:rPr>
                    <w:t>TÊN CHƯƠNG</w:t>
                  </w:r>
                </w:p>
              </w:tc>
              <w:tc>
                <w:tcPr>
                  <w:tcW w:w="692" w:type="pct"/>
                  <w:tcBorders>
                    <w:top w:val="single" w:sz="6" w:space="0" w:color="000000"/>
                    <w:left w:val="single" w:sz="6" w:space="0" w:color="000000"/>
                    <w:bottom w:val="single" w:sz="6" w:space="0" w:color="000000"/>
                    <w:right w:val="single" w:sz="6" w:space="0" w:color="000000"/>
                  </w:tcBorders>
                  <w:vAlign w:val="center"/>
                </w:tcPr>
                <w:p w:rsidR="00C7356B" w:rsidRPr="00D162F7" w:rsidRDefault="00C7356B" w:rsidP="00675B72">
                  <w:pPr>
                    <w:pStyle w:val="normaltext13thuthang"/>
                    <w:ind w:left="46"/>
                    <w:jc w:val="center"/>
                    <w:rPr>
                      <w:b/>
                      <w:noProof/>
                    </w:rPr>
                  </w:pPr>
                  <w:r w:rsidRPr="00D162F7">
                    <w:rPr>
                      <w:b/>
                      <w:noProof/>
                    </w:rPr>
                    <w:t>LÝ THUYẾT</w:t>
                  </w:r>
                </w:p>
              </w:tc>
              <w:tc>
                <w:tcPr>
                  <w:tcW w:w="606" w:type="pct"/>
                  <w:tcBorders>
                    <w:top w:val="single" w:sz="6" w:space="0" w:color="000000"/>
                    <w:left w:val="single" w:sz="6" w:space="0" w:color="000000"/>
                    <w:bottom w:val="single" w:sz="6" w:space="0" w:color="000000"/>
                    <w:right w:val="single" w:sz="6" w:space="0" w:color="000000"/>
                  </w:tcBorders>
                  <w:vAlign w:val="center"/>
                </w:tcPr>
                <w:p w:rsidR="00C7356B" w:rsidRPr="00D162F7" w:rsidRDefault="00C7356B" w:rsidP="00675B72">
                  <w:pPr>
                    <w:pStyle w:val="normaltext13thuthang"/>
                    <w:ind w:left="219"/>
                    <w:jc w:val="center"/>
                    <w:rPr>
                      <w:b/>
                      <w:noProof/>
                    </w:rPr>
                  </w:pPr>
                  <w:r w:rsidRPr="00D162F7">
                    <w:rPr>
                      <w:b/>
                      <w:noProof/>
                    </w:rPr>
                    <w:t>THỰC HÀNH</w:t>
                  </w:r>
                </w:p>
              </w:tc>
            </w:tr>
            <w:tr w:rsidR="00C7356B" w:rsidRPr="00551CA8" w:rsidTr="00675B72">
              <w:trPr>
                <w:trHeight w:val="375"/>
                <w:tblCellSpacing w:w="0" w:type="dxa"/>
              </w:trPr>
              <w:tc>
                <w:tcPr>
                  <w:tcW w:w="856"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0"/>
                    <w:jc w:val="center"/>
                    <w:rPr>
                      <w:noProof/>
                    </w:rPr>
                  </w:pPr>
                  <w:r w:rsidRPr="00551CA8">
                    <w:rPr>
                      <w:noProof/>
                    </w:rPr>
                    <w:t>1</w:t>
                  </w:r>
                </w:p>
              </w:tc>
              <w:tc>
                <w:tcPr>
                  <w:tcW w:w="2846"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219"/>
                    <w:rPr>
                      <w:noProof/>
                    </w:rPr>
                  </w:pPr>
                  <w:r w:rsidRPr="00F011AF">
                    <w:t>H</w:t>
                  </w:r>
                  <w:r>
                    <w:t>ệ thống lạnh một cấp</w:t>
                  </w:r>
                </w:p>
              </w:tc>
              <w:tc>
                <w:tcPr>
                  <w:tcW w:w="692"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219"/>
                    <w:jc w:val="center"/>
                    <w:rPr>
                      <w:noProof/>
                    </w:rPr>
                  </w:pPr>
                  <w:r>
                    <w:rPr>
                      <w:noProof/>
                    </w:rPr>
                    <w:t>18</w:t>
                  </w:r>
                </w:p>
              </w:tc>
              <w:tc>
                <w:tcPr>
                  <w:tcW w:w="606"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spacing w:before="120"/>
                    <w:jc w:val="center"/>
                    <w:rPr>
                      <w:bCs/>
                      <w:sz w:val="26"/>
                      <w:szCs w:val="26"/>
                    </w:rPr>
                  </w:pPr>
                  <w:r w:rsidRPr="00551CA8">
                    <w:rPr>
                      <w:bCs/>
                      <w:sz w:val="26"/>
                      <w:szCs w:val="26"/>
                    </w:rPr>
                    <w:t>10</w:t>
                  </w:r>
                </w:p>
              </w:tc>
            </w:tr>
            <w:tr w:rsidR="00C7356B" w:rsidRPr="00551CA8" w:rsidTr="00675B72">
              <w:trPr>
                <w:trHeight w:val="375"/>
                <w:tblCellSpacing w:w="0" w:type="dxa"/>
              </w:trPr>
              <w:tc>
                <w:tcPr>
                  <w:tcW w:w="856"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0"/>
                    <w:jc w:val="center"/>
                    <w:rPr>
                      <w:noProof/>
                    </w:rPr>
                  </w:pPr>
                  <w:r w:rsidRPr="00551CA8">
                    <w:rPr>
                      <w:noProof/>
                    </w:rPr>
                    <w:t>2</w:t>
                  </w:r>
                </w:p>
              </w:tc>
              <w:tc>
                <w:tcPr>
                  <w:tcW w:w="2846"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219"/>
                    <w:rPr>
                      <w:noProof/>
                    </w:rPr>
                  </w:pPr>
                  <w:r w:rsidRPr="00F011AF">
                    <w:t>H</w:t>
                  </w:r>
                  <w:r>
                    <w:t>ệ thống lạnh hai cấp</w:t>
                  </w:r>
                </w:p>
              </w:tc>
              <w:tc>
                <w:tcPr>
                  <w:tcW w:w="692"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219"/>
                    <w:jc w:val="center"/>
                    <w:rPr>
                      <w:noProof/>
                    </w:rPr>
                  </w:pPr>
                  <w:r>
                    <w:rPr>
                      <w:noProof/>
                    </w:rPr>
                    <w:t>12</w:t>
                  </w:r>
                </w:p>
              </w:tc>
              <w:tc>
                <w:tcPr>
                  <w:tcW w:w="606"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spacing w:before="120"/>
                    <w:jc w:val="center"/>
                    <w:rPr>
                      <w:bCs/>
                      <w:sz w:val="26"/>
                      <w:szCs w:val="26"/>
                    </w:rPr>
                  </w:pPr>
                  <w:r w:rsidRPr="00551CA8">
                    <w:rPr>
                      <w:bCs/>
                      <w:sz w:val="26"/>
                      <w:szCs w:val="26"/>
                    </w:rPr>
                    <w:t>10</w:t>
                  </w:r>
                </w:p>
              </w:tc>
            </w:tr>
            <w:tr w:rsidR="00C7356B" w:rsidRPr="00551CA8" w:rsidTr="00675B72">
              <w:trPr>
                <w:trHeight w:val="375"/>
                <w:tblCellSpacing w:w="0" w:type="dxa"/>
              </w:trPr>
              <w:tc>
                <w:tcPr>
                  <w:tcW w:w="3702" w:type="pct"/>
                  <w:gridSpan w:val="2"/>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219"/>
                    <w:rPr>
                      <w:b/>
                      <w:noProof/>
                    </w:rPr>
                  </w:pPr>
                  <w:r w:rsidRPr="00551CA8">
                    <w:rPr>
                      <w:b/>
                      <w:noProof/>
                    </w:rPr>
                    <w:t>Tổng cộng:</w:t>
                  </w:r>
                </w:p>
              </w:tc>
              <w:tc>
                <w:tcPr>
                  <w:tcW w:w="692"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219"/>
                    <w:jc w:val="center"/>
                    <w:rPr>
                      <w:b/>
                      <w:noProof/>
                    </w:rPr>
                  </w:pPr>
                  <w:r>
                    <w:rPr>
                      <w:b/>
                      <w:noProof/>
                    </w:rPr>
                    <w:t>30</w:t>
                  </w:r>
                </w:p>
              </w:tc>
              <w:tc>
                <w:tcPr>
                  <w:tcW w:w="606" w:type="pct"/>
                  <w:tcBorders>
                    <w:top w:val="single" w:sz="6" w:space="0" w:color="000000"/>
                    <w:left w:val="single" w:sz="6" w:space="0" w:color="000000"/>
                    <w:bottom w:val="single" w:sz="6" w:space="0" w:color="000000"/>
                    <w:right w:val="single" w:sz="6" w:space="0" w:color="000000"/>
                  </w:tcBorders>
                  <w:vAlign w:val="center"/>
                </w:tcPr>
                <w:p w:rsidR="00C7356B" w:rsidRPr="00551CA8" w:rsidRDefault="00C7356B" w:rsidP="00675B72">
                  <w:pPr>
                    <w:pStyle w:val="normaltext13thuthang"/>
                    <w:ind w:left="153"/>
                    <w:jc w:val="center"/>
                    <w:rPr>
                      <w:b/>
                      <w:noProof/>
                    </w:rPr>
                  </w:pPr>
                  <w:r>
                    <w:rPr>
                      <w:b/>
                      <w:noProof/>
                    </w:rPr>
                    <w:t>0</w:t>
                  </w:r>
                </w:p>
              </w:tc>
            </w:tr>
          </w:tbl>
          <w:p w:rsidR="00C7356B" w:rsidRPr="00F011AF" w:rsidRDefault="00C7356B" w:rsidP="00675B72">
            <w:pPr>
              <w:pStyle w:val="normaltext13thuthang"/>
              <w:spacing w:before="120" w:after="120"/>
              <w:ind w:left="0" w:firstLine="360"/>
              <w:outlineLvl w:val="2"/>
              <w:rPr>
                <w:b/>
              </w:rPr>
            </w:pPr>
            <w:r>
              <w:rPr>
                <w:b/>
              </w:rPr>
              <w:t>1</w:t>
            </w:r>
            <w:r w:rsidRPr="00F011AF">
              <w:rPr>
                <w:b/>
              </w:rPr>
              <w:t>. HỆ THỐNG LẠNH MỘT CẤP</w:t>
            </w:r>
          </w:p>
          <w:p w:rsidR="00C7356B" w:rsidRPr="00F011AF" w:rsidRDefault="00C7356B" w:rsidP="00675B72">
            <w:pPr>
              <w:pStyle w:val="normaltext13thuthang"/>
              <w:spacing w:before="120" w:after="120"/>
              <w:ind w:left="397" w:firstLine="360"/>
              <w:outlineLvl w:val="2"/>
            </w:pPr>
            <w:r>
              <w:t>1.</w:t>
            </w:r>
            <w:r w:rsidRPr="00F011AF">
              <w:t>1.Tủ lạnh gia dụng</w:t>
            </w:r>
          </w:p>
          <w:p w:rsidR="00C7356B" w:rsidRPr="00551CA8" w:rsidRDefault="00C7356B" w:rsidP="00675B72">
            <w:pPr>
              <w:pStyle w:val="normaltext13thuthang"/>
              <w:spacing w:before="120" w:after="120"/>
              <w:ind w:left="757" w:firstLine="360"/>
              <w:outlineLvl w:val="2"/>
            </w:pPr>
            <w:r w:rsidRPr="00551CA8">
              <w:t>1.1</w:t>
            </w:r>
            <w:r>
              <w:t>.1</w:t>
            </w:r>
            <w:r w:rsidRPr="00551CA8">
              <w:t>. Phân loại</w:t>
            </w:r>
          </w:p>
          <w:p w:rsidR="00C7356B" w:rsidRPr="00551CA8" w:rsidRDefault="00C7356B" w:rsidP="00675B72">
            <w:pPr>
              <w:pStyle w:val="normaltext13thuthang"/>
              <w:spacing w:before="120" w:after="120"/>
              <w:ind w:left="757" w:firstLine="360"/>
              <w:outlineLvl w:val="2"/>
            </w:pPr>
            <w:r w:rsidRPr="00551CA8">
              <w:t>1.</w:t>
            </w:r>
            <w:r>
              <w:t>1.</w:t>
            </w:r>
            <w:r w:rsidRPr="00551CA8">
              <w:t>2. Nguyên lý hoạt động</w:t>
            </w:r>
          </w:p>
          <w:p w:rsidR="00C7356B" w:rsidRPr="00551CA8" w:rsidRDefault="00C7356B" w:rsidP="00675B72">
            <w:pPr>
              <w:pStyle w:val="normaltext13thuthang"/>
              <w:spacing w:before="120" w:after="120"/>
              <w:ind w:left="757" w:firstLine="360"/>
              <w:outlineLvl w:val="2"/>
            </w:pPr>
            <w:r w:rsidRPr="00551CA8">
              <w:t>1.</w:t>
            </w:r>
            <w:r>
              <w:t>1.</w:t>
            </w:r>
            <w:r w:rsidRPr="00551CA8">
              <w:t>3 Thông số kỹ thuật</w:t>
            </w:r>
          </w:p>
          <w:p w:rsidR="00C7356B" w:rsidRPr="00F011AF" w:rsidRDefault="00C7356B" w:rsidP="00675B72">
            <w:pPr>
              <w:pStyle w:val="normaltext13thuthang"/>
              <w:spacing w:before="120" w:after="120"/>
              <w:ind w:left="757" w:firstLine="360"/>
              <w:outlineLvl w:val="2"/>
            </w:pPr>
            <w:r>
              <w:t>1.1.4.</w:t>
            </w:r>
            <w:r w:rsidRPr="00551CA8">
              <w:t xml:space="preserve"> Các hư hỏng thường gặp</w:t>
            </w:r>
          </w:p>
          <w:p w:rsidR="00C7356B" w:rsidRPr="00F011AF" w:rsidRDefault="00C7356B" w:rsidP="00675B72">
            <w:pPr>
              <w:pStyle w:val="normaltext13thuthang"/>
              <w:spacing w:before="120" w:after="120"/>
              <w:ind w:left="397" w:firstLine="360"/>
              <w:outlineLvl w:val="2"/>
            </w:pPr>
            <w:r>
              <w:t>1.</w:t>
            </w:r>
            <w:r w:rsidRPr="00F011AF">
              <w:t>2. Xe vận tải lạnh</w:t>
            </w:r>
          </w:p>
          <w:p w:rsidR="00C7356B" w:rsidRPr="00F011AF" w:rsidRDefault="00C7356B" w:rsidP="00675B72">
            <w:pPr>
              <w:pStyle w:val="normaltext13thuthang"/>
              <w:spacing w:before="120" w:after="120"/>
              <w:ind w:left="757" w:firstLine="360"/>
              <w:outlineLvl w:val="2"/>
            </w:pPr>
            <w:r>
              <w:t>1.</w:t>
            </w:r>
            <w:r w:rsidRPr="00F011AF">
              <w:t>2.1. Phân loại</w:t>
            </w:r>
          </w:p>
          <w:p w:rsidR="00C7356B" w:rsidRPr="00F011AF" w:rsidRDefault="00C7356B" w:rsidP="00675B72">
            <w:pPr>
              <w:pStyle w:val="normaltext13thuthang"/>
              <w:spacing w:before="120" w:after="120"/>
              <w:ind w:left="757" w:firstLine="360"/>
              <w:outlineLvl w:val="2"/>
            </w:pPr>
            <w:r>
              <w:t>1.</w:t>
            </w:r>
            <w:r w:rsidRPr="00F011AF">
              <w:t xml:space="preserve">2.2. </w:t>
            </w:r>
            <w:r w:rsidRPr="00551CA8">
              <w:t>Nguyên lý hoạt động</w:t>
            </w:r>
          </w:p>
          <w:p w:rsidR="00C7356B" w:rsidRPr="00F011AF" w:rsidRDefault="00C7356B" w:rsidP="00675B72">
            <w:pPr>
              <w:pStyle w:val="normaltext13thuthang"/>
              <w:spacing w:before="120" w:after="120"/>
              <w:ind w:left="757" w:firstLine="360"/>
              <w:outlineLvl w:val="2"/>
            </w:pPr>
            <w:r>
              <w:t>1.</w:t>
            </w:r>
            <w:r w:rsidRPr="00F011AF">
              <w:t>2.3 Thông số kỹ thuật</w:t>
            </w:r>
          </w:p>
          <w:p w:rsidR="00C7356B" w:rsidRPr="00F011AF" w:rsidRDefault="00C7356B" w:rsidP="00675B72">
            <w:pPr>
              <w:pStyle w:val="normaltext13thuthang"/>
              <w:spacing w:before="120" w:after="120"/>
              <w:ind w:left="757" w:firstLine="360"/>
              <w:outlineLvl w:val="2"/>
            </w:pPr>
            <w:r>
              <w:t>1.</w:t>
            </w:r>
            <w:r w:rsidRPr="00F011AF">
              <w:t>2.4 Các hư hỏng thường gặp</w:t>
            </w:r>
          </w:p>
          <w:p w:rsidR="00C7356B" w:rsidRPr="00F011AF" w:rsidRDefault="00C7356B" w:rsidP="00675B72">
            <w:pPr>
              <w:pStyle w:val="normaltext13thuthang"/>
              <w:spacing w:before="120" w:after="120"/>
              <w:ind w:left="397" w:firstLine="360"/>
              <w:outlineLvl w:val="2"/>
            </w:pPr>
            <w:r>
              <w:t>1.</w:t>
            </w:r>
            <w:r w:rsidRPr="00F011AF">
              <w:t>3. Máy điều hòa không khí</w:t>
            </w:r>
          </w:p>
          <w:p w:rsidR="00C7356B" w:rsidRPr="00F011AF" w:rsidRDefault="00C7356B" w:rsidP="00675B72">
            <w:pPr>
              <w:pStyle w:val="normaltext13thuthang"/>
              <w:spacing w:before="120" w:after="120"/>
              <w:ind w:left="757" w:firstLine="360"/>
              <w:outlineLvl w:val="2"/>
            </w:pPr>
            <w:r>
              <w:t>1.</w:t>
            </w:r>
            <w:r w:rsidRPr="00F011AF">
              <w:t>3.1. Phân loại</w:t>
            </w:r>
          </w:p>
          <w:p w:rsidR="00C7356B" w:rsidRPr="00F011AF" w:rsidRDefault="00C7356B" w:rsidP="00675B72">
            <w:pPr>
              <w:pStyle w:val="normaltext13thuthang"/>
              <w:spacing w:before="120" w:after="120"/>
              <w:ind w:left="757" w:firstLine="360"/>
              <w:outlineLvl w:val="2"/>
            </w:pPr>
            <w:r>
              <w:t>1.</w:t>
            </w:r>
            <w:r w:rsidRPr="00F011AF">
              <w:t>3.2. Nguyên lý hoạt động</w:t>
            </w:r>
          </w:p>
          <w:p w:rsidR="00C7356B" w:rsidRPr="00F011AF" w:rsidRDefault="00C7356B" w:rsidP="00675B72">
            <w:pPr>
              <w:pStyle w:val="normaltext13thuthang"/>
              <w:spacing w:before="120" w:after="120"/>
              <w:ind w:left="757" w:firstLine="360"/>
              <w:outlineLvl w:val="2"/>
            </w:pPr>
            <w:r>
              <w:t>1.</w:t>
            </w:r>
            <w:r w:rsidRPr="00F011AF">
              <w:t>3.3 Thông số kỹ thuật</w:t>
            </w:r>
          </w:p>
          <w:p w:rsidR="00C7356B" w:rsidRPr="00F011AF" w:rsidRDefault="00C7356B" w:rsidP="00675B72">
            <w:pPr>
              <w:pStyle w:val="normaltext13thuthang"/>
              <w:spacing w:before="120" w:after="120"/>
              <w:ind w:left="757" w:firstLine="360"/>
              <w:outlineLvl w:val="2"/>
            </w:pPr>
            <w:r>
              <w:t>1.</w:t>
            </w:r>
            <w:r w:rsidRPr="00F011AF">
              <w:t>3.4 Các hư hỏng thường gặp</w:t>
            </w:r>
          </w:p>
          <w:p w:rsidR="00C7356B" w:rsidRPr="00F011AF" w:rsidRDefault="00C7356B" w:rsidP="00675B72">
            <w:pPr>
              <w:pStyle w:val="normaltext13thuthang"/>
              <w:spacing w:before="120" w:after="120"/>
              <w:ind w:left="757" w:firstLine="360"/>
              <w:outlineLvl w:val="2"/>
            </w:pPr>
            <w:r>
              <w:t>1.</w:t>
            </w:r>
            <w:r w:rsidRPr="00F011AF">
              <w:t>3.5 Tính phụ tải,chọn thiết bị lạnh.</w:t>
            </w:r>
          </w:p>
          <w:p w:rsidR="00C7356B" w:rsidRPr="00F011AF" w:rsidRDefault="00C7356B" w:rsidP="00675B72">
            <w:pPr>
              <w:pStyle w:val="normaltext13thuthang"/>
              <w:spacing w:before="120" w:after="120"/>
              <w:ind w:left="397" w:firstLine="360"/>
              <w:outlineLvl w:val="2"/>
            </w:pPr>
            <w:r>
              <w:t>1.</w:t>
            </w:r>
            <w:r w:rsidRPr="00F011AF">
              <w:t>4. Hệ thống làm lạnh bia</w:t>
            </w:r>
          </w:p>
          <w:p w:rsidR="00C7356B" w:rsidRPr="00F011AF" w:rsidRDefault="00C7356B" w:rsidP="00675B72">
            <w:pPr>
              <w:pStyle w:val="normaltext13thuthang"/>
              <w:spacing w:before="120" w:after="120"/>
              <w:ind w:left="757" w:firstLine="360"/>
              <w:outlineLvl w:val="2"/>
            </w:pPr>
            <w:r>
              <w:t>1.</w:t>
            </w:r>
            <w:r w:rsidRPr="00F011AF">
              <w:t>4.1. Phân loại</w:t>
            </w:r>
          </w:p>
          <w:p w:rsidR="00C7356B" w:rsidRPr="00F011AF" w:rsidRDefault="00C7356B" w:rsidP="00675B72">
            <w:pPr>
              <w:pStyle w:val="normaltext13thuthang"/>
              <w:spacing w:before="120" w:after="120"/>
              <w:ind w:left="757" w:firstLine="360"/>
              <w:outlineLvl w:val="2"/>
            </w:pPr>
            <w:r>
              <w:lastRenderedPageBreak/>
              <w:t>1.</w:t>
            </w:r>
            <w:r w:rsidRPr="00F011AF">
              <w:t>4.2. Nguyên lý hoạt động</w:t>
            </w:r>
          </w:p>
          <w:p w:rsidR="00C7356B" w:rsidRPr="00F011AF" w:rsidRDefault="00C7356B" w:rsidP="00675B72">
            <w:pPr>
              <w:pStyle w:val="normaltext13thuthang"/>
              <w:spacing w:before="120" w:after="120"/>
              <w:ind w:left="757" w:firstLine="360"/>
              <w:outlineLvl w:val="2"/>
            </w:pPr>
            <w:r>
              <w:t>1.</w:t>
            </w:r>
            <w:r w:rsidRPr="00F011AF">
              <w:t>4.3 Thông số kỹ thuật</w:t>
            </w:r>
          </w:p>
          <w:p w:rsidR="00C7356B" w:rsidRPr="00F011AF" w:rsidRDefault="00C7356B" w:rsidP="00675B72">
            <w:pPr>
              <w:pStyle w:val="normaltext13thuthang"/>
              <w:spacing w:before="120" w:after="120"/>
              <w:ind w:left="757" w:firstLine="360"/>
              <w:outlineLvl w:val="2"/>
            </w:pPr>
            <w:r>
              <w:t>1.</w:t>
            </w:r>
            <w:r w:rsidRPr="00F011AF">
              <w:t>4.4 Các hư hỏng thường gặp</w:t>
            </w:r>
          </w:p>
          <w:p w:rsidR="00C7356B" w:rsidRPr="00F011AF" w:rsidRDefault="00C7356B" w:rsidP="00675B72">
            <w:pPr>
              <w:pStyle w:val="normaltext13thuthang"/>
              <w:spacing w:before="120" w:after="120"/>
              <w:ind w:left="397" w:firstLine="360"/>
              <w:outlineLvl w:val="2"/>
            </w:pPr>
            <w:r>
              <w:t>1.</w:t>
            </w:r>
            <w:r w:rsidRPr="00F011AF">
              <w:t>5. Máy sản xuất nước đá</w:t>
            </w:r>
          </w:p>
          <w:p w:rsidR="00C7356B" w:rsidRPr="00F011AF" w:rsidRDefault="00C7356B" w:rsidP="00675B72">
            <w:pPr>
              <w:pStyle w:val="normaltext13thuthang"/>
              <w:spacing w:before="120" w:after="120"/>
              <w:ind w:left="757" w:firstLine="360"/>
              <w:outlineLvl w:val="2"/>
            </w:pPr>
            <w:r>
              <w:t>1.</w:t>
            </w:r>
            <w:r w:rsidRPr="00F011AF">
              <w:t>5.1. Phân loại</w:t>
            </w:r>
          </w:p>
          <w:p w:rsidR="00C7356B" w:rsidRPr="00F011AF" w:rsidRDefault="00C7356B" w:rsidP="00675B72">
            <w:pPr>
              <w:pStyle w:val="normaltext13thuthang"/>
              <w:spacing w:before="120" w:after="120"/>
              <w:ind w:left="757" w:firstLine="360"/>
              <w:outlineLvl w:val="2"/>
            </w:pPr>
            <w:r>
              <w:t>1.</w:t>
            </w:r>
            <w:r w:rsidRPr="00F011AF">
              <w:t>5.2. Nguyên lý hoạt động</w:t>
            </w:r>
          </w:p>
          <w:p w:rsidR="00C7356B" w:rsidRPr="00F011AF" w:rsidRDefault="00C7356B" w:rsidP="00675B72">
            <w:pPr>
              <w:pStyle w:val="normaltext13thuthang"/>
              <w:spacing w:before="120" w:after="120"/>
              <w:ind w:left="757" w:firstLine="360"/>
              <w:outlineLvl w:val="2"/>
            </w:pPr>
            <w:r>
              <w:t>1.</w:t>
            </w:r>
            <w:r w:rsidRPr="00F011AF">
              <w:t>5.3 Thông số kỹ thuật</w:t>
            </w:r>
          </w:p>
          <w:p w:rsidR="00C7356B" w:rsidRPr="00F011AF" w:rsidRDefault="00C7356B" w:rsidP="00675B72">
            <w:pPr>
              <w:pStyle w:val="normaltext13thuthang"/>
              <w:spacing w:before="120" w:after="120"/>
              <w:ind w:left="757" w:firstLine="360"/>
              <w:outlineLvl w:val="2"/>
            </w:pPr>
            <w:r>
              <w:t>1.</w:t>
            </w:r>
            <w:r w:rsidRPr="00F011AF">
              <w:t>5.4 Các hư hỏng thường gặp</w:t>
            </w:r>
          </w:p>
          <w:p w:rsidR="00C7356B" w:rsidRPr="00F011AF" w:rsidRDefault="00C7356B" w:rsidP="00675B72">
            <w:pPr>
              <w:pStyle w:val="normaltext13thuthang"/>
              <w:spacing w:before="120" w:after="120"/>
              <w:ind w:left="757" w:firstLine="360"/>
              <w:outlineLvl w:val="2"/>
            </w:pPr>
            <w:r>
              <w:t>1.</w:t>
            </w:r>
            <w:r w:rsidRPr="00F011AF">
              <w:t>5.5 Kỹ thuật pha nước muối</w:t>
            </w:r>
          </w:p>
          <w:p w:rsidR="00C7356B" w:rsidRPr="00F011AF" w:rsidRDefault="00C7356B" w:rsidP="00675B72">
            <w:pPr>
              <w:pStyle w:val="normaltext13thuthang"/>
              <w:spacing w:before="120" w:after="120"/>
              <w:ind w:left="757" w:firstLine="360"/>
              <w:outlineLvl w:val="2"/>
            </w:pPr>
            <w:r>
              <w:t>1.</w:t>
            </w:r>
            <w:r w:rsidRPr="00F011AF">
              <w:t>5.6 Tính phụ tải,chọn thiết bị lạnh.</w:t>
            </w:r>
          </w:p>
          <w:p w:rsidR="00C7356B" w:rsidRPr="00F011AF" w:rsidRDefault="00C7356B" w:rsidP="00675B72">
            <w:pPr>
              <w:pStyle w:val="normaltext13thuthang"/>
              <w:spacing w:before="120" w:after="120"/>
              <w:ind w:left="397" w:firstLine="360"/>
              <w:outlineLvl w:val="2"/>
            </w:pPr>
            <w:r>
              <w:t>1.</w:t>
            </w:r>
            <w:r w:rsidRPr="00F011AF">
              <w:t>6. Kho lạnh bảo quản</w:t>
            </w:r>
          </w:p>
          <w:p w:rsidR="00C7356B" w:rsidRPr="00F011AF" w:rsidRDefault="00C7356B" w:rsidP="00675B72">
            <w:pPr>
              <w:pStyle w:val="normaltext13thuthang"/>
              <w:spacing w:before="120" w:after="120"/>
              <w:ind w:left="757" w:firstLine="360"/>
              <w:outlineLvl w:val="2"/>
            </w:pPr>
            <w:r>
              <w:t>1.</w:t>
            </w:r>
            <w:r w:rsidRPr="00F011AF">
              <w:t>6.1. Phân loại</w:t>
            </w:r>
          </w:p>
          <w:p w:rsidR="00C7356B" w:rsidRPr="00F011AF" w:rsidRDefault="00C7356B" w:rsidP="00675B72">
            <w:pPr>
              <w:pStyle w:val="normaltext13thuthang"/>
              <w:spacing w:before="120" w:after="120"/>
              <w:ind w:left="757" w:firstLine="360"/>
              <w:outlineLvl w:val="2"/>
            </w:pPr>
            <w:r>
              <w:t>1.</w:t>
            </w:r>
            <w:r w:rsidRPr="00F011AF">
              <w:t>6.2. Nguyên lý hoạt động</w:t>
            </w:r>
          </w:p>
          <w:p w:rsidR="00C7356B" w:rsidRPr="00F011AF" w:rsidRDefault="00C7356B" w:rsidP="00675B72">
            <w:pPr>
              <w:pStyle w:val="normaltext13thuthang"/>
              <w:spacing w:before="120" w:after="120"/>
              <w:ind w:left="757" w:firstLine="360"/>
              <w:outlineLvl w:val="2"/>
            </w:pPr>
            <w:r>
              <w:t>1.</w:t>
            </w:r>
            <w:r w:rsidRPr="00F011AF">
              <w:t>6.3 Thông số kỹ thuật</w:t>
            </w:r>
          </w:p>
          <w:p w:rsidR="00C7356B" w:rsidRPr="00F011AF" w:rsidRDefault="00C7356B" w:rsidP="00675B72">
            <w:pPr>
              <w:pStyle w:val="normaltext13thuthang"/>
              <w:spacing w:before="120" w:after="120"/>
              <w:ind w:left="757" w:firstLine="360"/>
              <w:outlineLvl w:val="2"/>
            </w:pPr>
            <w:r>
              <w:t>1.</w:t>
            </w:r>
            <w:r w:rsidRPr="00F011AF">
              <w:t>6.4 Các hư hỏng thường gặp</w:t>
            </w:r>
          </w:p>
          <w:p w:rsidR="00C7356B" w:rsidRPr="00F011AF" w:rsidRDefault="00C7356B" w:rsidP="00675B72">
            <w:pPr>
              <w:pStyle w:val="normaltext13thuthang"/>
              <w:spacing w:before="120" w:after="120"/>
              <w:ind w:left="757" w:firstLine="360"/>
              <w:outlineLvl w:val="2"/>
            </w:pPr>
            <w:r>
              <w:t>1.</w:t>
            </w:r>
            <w:r w:rsidRPr="00F011AF">
              <w:t>6.5 Kỹ thuật sắp xếp hàng trong kho</w:t>
            </w:r>
          </w:p>
          <w:p w:rsidR="00C7356B" w:rsidRPr="00F011AF" w:rsidRDefault="00C7356B" w:rsidP="00675B72">
            <w:pPr>
              <w:pStyle w:val="normaltext13thuthang"/>
              <w:spacing w:before="120" w:after="120"/>
              <w:ind w:left="757" w:firstLine="360"/>
              <w:outlineLvl w:val="2"/>
            </w:pPr>
            <w:r>
              <w:t>1.</w:t>
            </w:r>
            <w:r w:rsidRPr="00F011AF">
              <w:t>6.6 Kỹ thuật cách nhiệt, cách ẩm</w:t>
            </w:r>
          </w:p>
          <w:p w:rsidR="00C7356B" w:rsidRPr="00DB2030" w:rsidRDefault="00C7356B" w:rsidP="00675B72">
            <w:pPr>
              <w:pStyle w:val="normaltext13thuthang"/>
              <w:spacing w:before="120" w:after="120"/>
              <w:ind w:left="0" w:firstLine="360"/>
              <w:outlineLvl w:val="2"/>
              <w:rPr>
                <w:b/>
              </w:rPr>
            </w:pPr>
            <w:r w:rsidRPr="00DB2030">
              <w:rPr>
                <w:b/>
              </w:rPr>
              <w:t>2. HỆ THỐNG LẠNH HAI CẤP NÉN</w:t>
            </w:r>
          </w:p>
          <w:p w:rsidR="00C7356B" w:rsidRPr="00F011AF" w:rsidRDefault="00C7356B" w:rsidP="00675B72">
            <w:pPr>
              <w:pStyle w:val="normaltext13thuthang"/>
              <w:spacing w:before="120" w:after="120"/>
              <w:ind w:left="397" w:firstLine="360"/>
              <w:outlineLvl w:val="2"/>
            </w:pPr>
            <w:r>
              <w:t>2</w:t>
            </w:r>
            <w:r w:rsidRPr="00F011AF">
              <w:t>.</w:t>
            </w:r>
            <w:r>
              <w:t>1</w:t>
            </w:r>
            <w:r w:rsidRPr="00F011AF">
              <w:t xml:space="preserve"> Kho cấp đông</w:t>
            </w:r>
          </w:p>
          <w:p w:rsidR="00C7356B" w:rsidRPr="00F011AF" w:rsidRDefault="00C7356B" w:rsidP="00675B72">
            <w:pPr>
              <w:pStyle w:val="normaltext13thuthang"/>
              <w:spacing w:before="120" w:after="120"/>
              <w:ind w:left="757" w:firstLine="360"/>
              <w:outlineLvl w:val="2"/>
            </w:pPr>
            <w:r>
              <w:t>2</w:t>
            </w:r>
            <w:r w:rsidRPr="00F011AF">
              <w:t>.1.</w:t>
            </w:r>
            <w:r>
              <w:t>1</w:t>
            </w:r>
            <w:r w:rsidRPr="00F011AF">
              <w:t xml:space="preserve"> Nguyên lý hoạt động</w:t>
            </w:r>
          </w:p>
          <w:p w:rsidR="00C7356B" w:rsidRPr="00F011AF" w:rsidRDefault="00C7356B" w:rsidP="00675B72">
            <w:pPr>
              <w:pStyle w:val="normaltext13thuthang"/>
              <w:spacing w:before="120" w:after="120"/>
              <w:ind w:left="757" w:firstLine="360"/>
              <w:outlineLvl w:val="2"/>
            </w:pPr>
            <w:r>
              <w:t xml:space="preserve">2.1.2 </w:t>
            </w:r>
            <w:r w:rsidRPr="00F011AF">
              <w:t>Thông số kỹ thuật</w:t>
            </w:r>
          </w:p>
          <w:p w:rsidR="00C7356B" w:rsidRPr="00F011AF" w:rsidRDefault="00C7356B" w:rsidP="00675B72">
            <w:pPr>
              <w:pStyle w:val="normaltext13thuthang"/>
              <w:spacing w:before="120" w:after="120"/>
              <w:ind w:left="757" w:firstLine="360"/>
              <w:outlineLvl w:val="2"/>
            </w:pPr>
            <w:r>
              <w:t>2</w:t>
            </w:r>
            <w:r w:rsidRPr="00F011AF">
              <w:t>.</w:t>
            </w:r>
            <w:r>
              <w:t>1.3</w:t>
            </w:r>
            <w:r w:rsidRPr="00F011AF">
              <w:t xml:space="preserve"> Các hư hỏng thường gặp</w:t>
            </w:r>
          </w:p>
          <w:p w:rsidR="00C7356B" w:rsidRPr="00F011AF" w:rsidRDefault="00C7356B" w:rsidP="00675B72">
            <w:pPr>
              <w:pStyle w:val="normaltext13thuthang"/>
              <w:spacing w:before="120" w:after="120"/>
              <w:ind w:left="397" w:firstLine="360"/>
              <w:outlineLvl w:val="2"/>
            </w:pPr>
            <w:r>
              <w:t>2</w:t>
            </w:r>
            <w:r w:rsidRPr="00F011AF">
              <w:t>.</w:t>
            </w:r>
            <w:r>
              <w:t>2</w:t>
            </w:r>
            <w:r w:rsidRPr="00F011AF">
              <w:t xml:space="preserve"> Tủ cấp đông tiếp xúc</w:t>
            </w:r>
          </w:p>
          <w:p w:rsidR="00C7356B" w:rsidRPr="00F011AF" w:rsidRDefault="00C7356B" w:rsidP="00675B72">
            <w:pPr>
              <w:pStyle w:val="normaltext13thuthang"/>
              <w:spacing w:before="120" w:after="120"/>
              <w:ind w:left="757" w:firstLine="360"/>
              <w:outlineLvl w:val="2"/>
            </w:pPr>
            <w:r>
              <w:t>2.2</w:t>
            </w:r>
            <w:r w:rsidRPr="00F011AF">
              <w:t>.1. Phân loại</w:t>
            </w:r>
          </w:p>
          <w:p w:rsidR="00C7356B" w:rsidRPr="00F011AF" w:rsidRDefault="00C7356B" w:rsidP="00675B72">
            <w:pPr>
              <w:pStyle w:val="normaltext13thuthang"/>
              <w:spacing w:before="120" w:after="120"/>
              <w:ind w:left="757" w:firstLine="360"/>
              <w:outlineLvl w:val="2"/>
            </w:pPr>
            <w:r>
              <w:t>2.2</w:t>
            </w:r>
            <w:r w:rsidRPr="00F011AF">
              <w:t>.2. Nguyên lý hoạt động</w:t>
            </w:r>
          </w:p>
          <w:p w:rsidR="00C7356B" w:rsidRPr="00F011AF" w:rsidRDefault="00C7356B" w:rsidP="00675B72">
            <w:pPr>
              <w:pStyle w:val="normaltext13thuthang"/>
              <w:spacing w:before="120" w:after="120"/>
              <w:ind w:left="757" w:firstLine="360"/>
              <w:outlineLvl w:val="2"/>
            </w:pPr>
            <w:r>
              <w:t>2.2</w:t>
            </w:r>
            <w:r w:rsidRPr="00F011AF">
              <w:t>.3 Thông số kỹ thuật</w:t>
            </w:r>
          </w:p>
          <w:p w:rsidR="00C7356B" w:rsidRPr="00F011AF" w:rsidRDefault="00C7356B" w:rsidP="00675B72">
            <w:pPr>
              <w:pStyle w:val="normaltext13thuthang"/>
              <w:spacing w:before="120" w:after="120"/>
              <w:ind w:left="757" w:firstLine="360"/>
              <w:outlineLvl w:val="2"/>
            </w:pPr>
            <w:r>
              <w:t>2.2</w:t>
            </w:r>
            <w:r w:rsidRPr="00F011AF">
              <w:t>.4 Các hư hỏng thường gặp</w:t>
            </w:r>
          </w:p>
          <w:p w:rsidR="00C7356B" w:rsidRPr="00F011AF" w:rsidRDefault="00C7356B" w:rsidP="00675B72">
            <w:pPr>
              <w:pStyle w:val="normaltext13thuthang"/>
              <w:spacing w:before="120" w:after="120"/>
              <w:ind w:left="757" w:firstLine="360"/>
              <w:outlineLvl w:val="2"/>
            </w:pPr>
            <w:r>
              <w:t>2.2</w:t>
            </w:r>
            <w:r w:rsidRPr="00F011AF">
              <w:t>.5 Nguyên lý ben nâng hạ</w:t>
            </w:r>
          </w:p>
          <w:p w:rsidR="00C7356B" w:rsidRPr="00F011AF" w:rsidRDefault="00C7356B" w:rsidP="00675B72">
            <w:pPr>
              <w:pStyle w:val="normaltext13thuthang"/>
              <w:spacing w:before="120" w:after="120"/>
              <w:ind w:left="397" w:firstLine="360"/>
              <w:outlineLvl w:val="2"/>
            </w:pPr>
            <w:r>
              <w:t>2.3</w:t>
            </w:r>
            <w:r w:rsidRPr="00F011AF">
              <w:t>. Tủ cấp đông gió</w:t>
            </w:r>
          </w:p>
          <w:p w:rsidR="00C7356B" w:rsidRPr="00F011AF" w:rsidRDefault="00C7356B" w:rsidP="00675B72">
            <w:pPr>
              <w:pStyle w:val="normaltext13thuthang"/>
              <w:spacing w:before="120" w:after="120"/>
              <w:ind w:left="757" w:firstLine="360"/>
              <w:outlineLvl w:val="2"/>
            </w:pPr>
            <w:r>
              <w:t>2.3</w:t>
            </w:r>
            <w:r w:rsidRPr="00F011AF">
              <w:t>.1. Phân loại</w:t>
            </w:r>
          </w:p>
          <w:p w:rsidR="00C7356B" w:rsidRPr="00F011AF" w:rsidRDefault="00C7356B" w:rsidP="00675B72">
            <w:pPr>
              <w:pStyle w:val="normaltext13thuthang"/>
              <w:spacing w:before="120" w:after="120"/>
              <w:ind w:left="757" w:firstLine="360"/>
              <w:outlineLvl w:val="2"/>
            </w:pPr>
            <w:r>
              <w:lastRenderedPageBreak/>
              <w:t>2.3</w:t>
            </w:r>
            <w:r w:rsidRPr="00F011AF">
              <w:t>.</w:t>
            </w:r>
            <w:r>
              <w:t>2</w:t>
            </w:r>
            <w:r w:rsidRPr="00F011AF">
              <w:t xml:space="preserve"> Nguyên lý hoạt động</w:t>
            </w:r>
          </w:p>
          <w:p w:rsidR="00C7356B" w:rsidRPr="00F011AF" w:rsidRDefault="00C7356B" w:rsidP="00675B72">
            <w:pPr>
              <w:pStyle w:val="normaltext13thuthang"/>
              <w:spacing w:before="120" w:after="120"/>
              <w:ind w:left="757" w:firstLine="360"/>
              <w:outlineLvl w:val="2"/>
            </w:pPr>
            <w:r>
              <w:t xml:space="preserve">2.3.3 </w:t>
            </w:r>
            <w:r w:rsidRPr="00F011AF">
              <w:t>Thông số kỹ thuật</w:t>
            </w:r>
          </w:p>
          <w:p w:rsidR="00C7356B" w:rsidRPr="00F011AF" w:rsidRDefault="00C7356B" w:rsidP="00675B72">
            <w:pPr>
              <w:pStyle w:val="normaltext13thuthang"/>
              <w:spacing w:before="120" w:after="120"/>
              <w:ind w:left="757" w:firstLine="360"/>
              <w:outlineLvl w:val="2"/>
            </w:pPr>
            <w:r>
              <w:t>2.3</w:t>
            </w:r>
            <w:r w:rsidRPr="00F011AF">
              <w:t>.4 Các hư hỏng thường gặp</w:t>
            </w:r>
          </w:p>
          <w:p w:rsidR="00C7356B" w:rsidRPr="00F011AF" w:rsidRDefault="00C7356B" w:rsidP="00675B72">
            <w:pPr>
              <w:pStyle w:val="normaltext13thuthang"/>
              <w:spacing w:before="120" w:after="120"/>
              <w:ind w:left="397" w:firstLine="360"/>
              <w:outlineLvl w:val="2"/>
            </w:pPr>
            <w:r>
              <w:t>2.4</w:t>
            </w:r>
            <w:r w:rsidRPr="00F011AF">
              <w:t>. Tủ cấp đông IQF</w:t>
            </w:r>
          </w:p>
          <w:p w:rsidR="00C7356B" w:rsidRPr="00F011AF" w:rsidRDefault="00C7356B" w:rsidP="00675B72">
            <w:pPr>
              <w:pStyle w:val="normaltext13thuthang"/>
              <w:spacing w:before="120" w:after="120"/>
              <w:ind w:left="757" w:firstLine="360"/>
              <w:outlineLvl w:val="2"/>
            </w:pPr>
            <w:r>
              <w:t>2.4.</w:t>
            </w:r>
            <w:r w:rsidRPr="00F011AF">
              <w:t>1. Phân loại</w:t>
            </w:r>
          </w:p>
          <w:p w:rsidR="00C7356B" w:rsidRPr="00F011AF" w:rsidRDefault="00C7356B" w:rsidP="00675B72">
            <w:pPr>
              <w:pStyle w:val="normaltext13thuthang"/>
              <w:spacing w:before="120" w:after="120"/>
              <w:ind w:left="757" w:firstLine="360"/>
              <w:outlineLvl w:val="2"/>
            </w:pPr>
            <w:r>
              <w:t>2.4</w:t>
            </w:r>
            <w:r w:rsidRPr="00F011AF">
              <w:t>.2. Nguyên lý hoạt động</w:t>
            </w:r>
          </w:p>
          <w:p w:rsidR="00C7356B" w:rsidRPr="00F011AF" w:rsidRDefault="00C7356B" w:rsidP="00675B72">
            <w:pPr>
              <w:pStyle w:val="normaltext13thuthang"/>
              <w:spacing w:before="120" w:after="120"/>
              <w:ind w:left="757" w:firstLine="360"/>
              <w:outlineLvl w:val="2"/>
            </w:pPr>
            <w:r>
              <w:t>2.4</w:t>
            </w:r>
            <w:r w:rsidRPr="00F011AF">
              <w:t>.3 Thông số kỹ thuật</w:t>
            </w:r>
          </w:p>
          <w:p w:rsidR="00C7356B" w:rsidRPr="00F011AF" w:rsidRDefault="00C7356B" w:rsidP="00675B72">
            <w:pPr>
              <w:pStyle w:val="normaltext13thuthang"/>
              <w:spacing w:before="120" w:after="120"/>
              <w:ind w:left="757" w:firstLine="360"/>
              <w:outlineLvl w:val="2"/>
            </w:pPr>
            <w:r>
              <w:t>2.4</w:t>
            </w:r>
            <w:r w:rsidRPr="00F011AF">
              <w:t>.4 Các hư hỏng thường gặp</w:t>
            </w:r>
          </w:p>
        </w:tc>
      </w:tr>
    </w:tbl>
    <w:p w:rsidR="00C7356B" w:rsidRPr="00551CA8" w:rsidRDefault="00C7356B" w:rsidP="00C7356B">
      <w:pPr>
        <w:pStyle w:val="Heading2"/>
        <w:keepNext/>
        <w:keepLines/>
        <w:tabs>
          <w:tab w:val="num" w:pos="288"/>
          <w:tab w:val="num" w:pos="720"/>
        </w:tabs>
        <w:spacing w:before="0" w:beforeAutospacing="0" w:after="0" w:afterAutospacing="0" w:line="288" w:lineRule="auto"/>
        <w:jc w:val="both"/>
        <w:rPr>
          <w:vanish/>
          <w:lang w:val="de-DE"/>
        </w:rPr>
      </w:pPr>
    </w:p>
    <w:p w:rsidR="00C7356B" w:rsidRPr="00551CA8" w:rsidRDefault="00C7356B" w:rsidP="00C7356B">
      <w:pPr>
        <w:pStyle w:val="normaltext13"/>
        <w:spacing w:before="0" w:after="0" w:afterAutospacing="0"/>
        <w:outlineLvl w:val="2"/>
        <w:rPr>
          <w:lang w:val="de-DE"/>
        </w:rPr>
      </w:pPr>
    </w:p>
    <w:tbl>
      <w:tblPr>
        <w:tblW w:w="5000" w:type="pct"/>
        <w:tblCellSpacing w:w="15" w:type="dxa"/>
        <w:tblInd w:w="300" w:type="dxa"/>
        <w:tblLook w:val="04A0" w:firstRow="1" w:lastRow="0" w:firstColumn="1" w:lastColumn="0" w:noHBand="0" w:noVBand="1"/>
      </w:tblPr>
      <w:tblGrid>
        <w:gridCol w:w="3645"/>
        <w:gridCol w:w="5445"/>
      </w:tblGrid>
      <w:tr w:rsidR="00C7356B" w:rsidRPr="00551CA8" w:rsidTr="00675B72">
        <w:trPr>
          <w:trHeight w:val="375"/>
          <w:tblCellSpacing w:w="15" w:type="dxa"/>
        </w:trPr>
        <w:tc>
          <w:tcPr>
            <w:tcW w:w="1992" w:type="pct"/>
            <w:tcMar>
              <w:top w:w="15" w:type="dxa"/>
              <w:left w:w="15" w:type="dxa"/>
              <w:bottom w:w="15" w:type="dxa"/>
              <w:right w:w="15" w:type="dxa"/>
            </w:tcMar>
          </w:tcPr>
          <w:p w:rsidR="00C7356B" w:rsidRPr="00551CA8" w:rsidRDefault="00C7356B" w:rsidP="00675B72">
            <w:pPr>
              <w:spacing w:line="288" w:lineRule="auto"/>
              <w:jc w:val="center"/>
              <w:rPr>
                <w:sz w:val="26"/>
                <w:szCs w:val="26"/>
                <w:lang w:val="de-DE"/>
              </w:rPr>
            </w:pPr>
            <w:r w:rsidRPr="00551CA8">
              <w:rPr>
                <w:sz w:val="26"/>
                <w:szCs w:val="26"/>
                <w:lang w:val="de-DE"/>
              </w:rPr>
              <w:t> </w:t>
            </w:r>
          </w:p>
        </w:tc>
        <w:tc>
          <w:tcPr>
            <w:tcW w:w="2988" w:type="pct"/>
            <w:tcMar>
              <w:top w:w="15" w:type="dxa"/>
              <w:left w:w="15" w:type="dxa"/>
              <w:bottom w:w="15" w:type="dxa"/>
              <w:right w:w="15" w:type="dxa"/>
            </w:tcMar>
          </w:tcPr>
          <w:p w:rsidR="00C7356B" w:rsidRPr="00551CA8" w:rsidRDefault="00C7356B" w:rsidP="00675B72">
            <w:pPr>
              <w:spacing w:line="288" w:lineRule="auto"/>
              <w:jc w:val="center"/>
              <w:rPr>
                <w:sz w:val="26"/>
                <w:szCs w:val="26"/>
                <w:lang w:val="de-DE"/>
              </w:rPr>
            </w:pPr>
            <w:r w:rsidRPr="00551CA8">
              <w:rPr>
                <w:sz w:val="26"/>
                <w:szCs w:val="26"/>
                <w:lang w:val="de-DE"/>
              </w:rPr>
              <w:t xml:space="preserve">Tp HCM, ngày 29 tháng 12 năm 2014 </w:t>
            </w:r>
          </w:p>
        </w:tc>
      </w:tr>
      <w:tr w:rsidR="00C7356B" w:rsidRPr="00551CA8" w:rsidTr="00675B72">
        <w:trPr>
          <w:trHeight w:val="375"/>
          <w:tblCellSpacing w:w="15" w:type="dxa"/>
        </w:trPr>
        <w:tc>
          <w:tcPr>
            <w:tcW w:w="1992" w:type="pct"/>
            <w:tcMar>
              <w:top w:w="15" w:type="dxa"/>
              <w:left w:w="15" w:type="dxa"/>
              <w:bottom w:w="15" w:type="dxa"/>
              <w:right w:w="15" w:type="dxa"/>
            </w:tcMar>
          </w:tcPr>
          <w:p w:rsidR="00C7356B" w:rsidRPr="004F5465" w:rsidRDefault="00C7356B" w:rsidP="00675B72">
            <w:pPr>
              <w:spacing w:line="288" w:lineRule="auto"/>
              <w:jc w:val="center"/>
              <w:rPr>
                <w:b/>
                <w:sz w:val="26"/>
                <w:szCs w:val="26"/>
                <w:lang w:val="de-DE"/>
              </w:rPr>
            </w:pPr>
            <w:r w:rsidRPr="004F5465">
              <w:rPr>
                <w:b/>
                <w:sz w:val="26"/>
                <w:szCs w:val="26"/>
                <w:lang w:val="de-DE"/>
              </w:rPr>
              <w:t xml:space="preserve">Trưởng đơn vị đào tạo </w:t>
            </w:r>
          </w:p>
        </w:tc>
        <w:tc>
          <w:tcPr>
            <w:tcW w:w="2988" w:type="pct"/>
            <w:tcMar>
              <w:top w:w="15" w:type="dxa"/>
              <w:left w:w="15" w:type="dxa"/>
              <w:bottom w:w="15" w:type="dxa"/>
              <w:right w:w="15" w:type="dxa"/>
            </w:tcMar>
          </w:tcPr>
          <w:p w:rsidR="00C7356B" w:rsidRPr="004F5465" w:rsidRDefault="00C7356B" w:rsidP="00675B72">
            <w:pPr>
              <w:spacing w:line="288" w:lineRule="auto"/>
              <w:jc w:val="center"/>
              <w:rPr>
                <w:b/>
                <w:sz w:val="26"/>
                <w:szCs w:val="26"/>
              </w:rPr>
            </w:pPr>
            <w:r w:rsidRPr="004F5465">
              <w:rPr>
                <w:b/>
                <w:sz w:val="26"/>
                <w:szCs w:val="26"/>
              </w:rPr>
              <w:t xml:space="preserve">Trưởng bộ môn </w:t>
            </w:r>
          </w:p>
        </w:tc>
      </w:tr>
      <w:tr w:rsidR="00C7356B" w:rsidRPr="00551CA8" w:rsidTr="00675B72">
        <w:trPr>
          <w:trHeight w:val="1875"/>
          <w:tblCellSpacing w:w="15" w:type="dxa"/>
        </w:trPr>
        <w:tc>
          <w:tcPr>
            <w:tcW w:w="1992" w:type="pct"/>
            <w:tcMar>
              <w:top w:w="15" w:type="dxa"/>
              <w:left w:w="15" w:type="dxa"/>
              <w:bottom w:w="15" w:type="dxa"/>
              <w:right w:w="15" w:type="dxa"/>
            </w:tcMar>
          </w:tcPr>
          <w:p w:rsidR="00C7356B" w:rsidRPr="00551CA8" w:rsidRDefault="00C7356B" w:rsidP="00675B72">
            <w:pPr>
              <w:spacing w:line="288" w:lineRule="auto"/>
              <w:jc w:val="center"/>
              <w:rPr>
                <w:sz w:val="26"/>
                <w:szCs w:val="26"/>
              </w:rPr>
            </w:pPr>
            <w:r w:rsidRPr="00551CA8">
              <w:rPr>
                <w:sz w:val="26"/>
                <w:szCs w:val="26"/>
              </w:rPr>
              <w:t xml:space="preserve">  </w:t>
            </w:r>
          </w:p>
        </w:tc>
        <w:tc>
          <w:tcPr>
            <w:tcW w:w="2988" w:type="pct"/>
            <w:tcMar>
              <w:top w:w="15" w:type="dxa"/>
              <w:left w:w="15" w:type="dxa"/>
              <w:bottom w:w="15" w:type="dxa"/>
              <w:right w:w="15" w:type="dxa"/>
            </w:tcMar>
          </w:tcPr>
          <w:p w:rsidR="00C7356B" w:rsidRPr="00551CA8" w:rsidRDefault="00C7356B" w:rsidP="00675B72">
            <w:pPr>
              <w:spacing w:line="288" w:lineRule="auto"/>
              <w:jc w:val="center"/>
              <w:rPr>
                <w:sz w:val="26"/>
                <w:szCs w:val="26"/>
              </w:rPr>
            </w:pPr>
            <w:r w:rsidRPr="00551CA8">
              <w:rPr>
                <w:sz w:val="26"/>
                <w:szCs w:val="26"/>
              </w:rPr>
              <w:t xml:space="preserve">  </w:t>
            </w:r>
          </w:p>
        </w:tc>
      </w:tr>
    </w:tbl>
    <w:p w:rsidR="00C7356B" w:rsidRDefault="00C7356B" w:rsidP="00C7356B">
      <w:pPr>
        <w:tabs>
          <w:tab w:val="left" w:pos="567"/>
          <w:tab w:val="left" w:pos="1134"/>
        </w:tabs>
        <w:spacing w:before="120" w:after="120"/>
        <w:rPr>
          <w:sz w:val="26"/>
          <w:szCs w:val="26"/>
        </w:rPr>
      </w:pPr>
    </w:p>
    <w:p w:rsidR="00235BC0" w:rsidRDefault="00235BC0">
      <w:bookmarkStart w:id="0" w:name="_GoBack"/>
      <w:bookmarkEnd w:id="0"/>
    </w:p>
    <w:sectPr w:rsidR="00235BC0" w:rsidSect="00920FA3">
      <w:footerReference w:type="default" r:id="rId5"/>
      <w:pgSz w:w="11907" w:h="16840" w:code="9"/>
      <w:pgMar w:top="1152" w:right="1107" w:bottom="1152" w:left="1512" w:header="576" w:footer="0" w:gutter="288"/>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5BF" w:rsidRDefault="00C7356B">
    <w:pPr>
      <w:pStyle w:val="Footer"/>
      <w:jc w:val="right"/>
    </w:pPr>
    <w:r>
      <w:fldChar w:fldCharType="begin"/>
    </w:r>
    <w:r>
      <w:instrText xml:space="preserve"> PAGE   \* MERGEFORMAT </w:instrText>
    </w:r>
    <w:r>
      <w:fldChar w:fldCharType="separate"/>
    </w:r>
    <w:r>
      <w:t>4</w:t>
    </w:r>
    <w:r>
      <w:fldChar w:fldCharType="end"/>
    </w:r>
  </w:p>
  <w:p w:rsidR="00CB15BF" w:rsidRDefault="00C7356B">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56B"/>
    <w:rsid w:val="00235BC0"/>
    <w:rsid w:val="00C73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56B"/>
    <w:pPr>
      <w:spacing w:after="0" w:line="240" w:lineRule="auto"/>
    </w:pPr>
    <w:rPr>
      <w:rFonts w:ascii="Times New Roman" w:eastAsia="PMingLiU" w:hAnsi="Times New Roman" w:cs="Times New Roman"/>
      <w:sz w:val="24"/>
      <w:szCs w:val="24"/>
      <w:lang w:eastAsia="zh-CN"/>
    </w:rPr>
  </w:style>
  <w:style w:type="paragraph" w:styleId="Heading2">
    <w:name w:val="heading 2"/>
    <w:basedOn w:val="Normal"/>
    <w:link w:val="Heading2Char"/>
    <w:uiPriority w:val="9"/>
    <w:qFormat/>
    <w:rsid w:val="00C7356B"/>
    <w:pPr>
      <w:spacing w:before="100" w:beforeAutospacing="1" w:after="100" w:afterAutospacing="1"/>
      <w:outlineLvl w:val="1"/>
    </w:pPr>
    <w:rPr>
      <w:rFonts w:ascii="Cambria" w:eastAsia="Times New Roman" w:hAnsi="Cambria"/>
      <w:b/>
      <w:bCs/>
      <w:color w:val="4F81BD"/>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356B"/>
    <w:rPr>
      <w:rFonts w:ascii="Cambria" w:eastAsia="Times New Roman" w:hAnsi="Cambria" w:cs="Times New Roman"/>
      <w:b/>
      <w:bCs/>
      <w:color w:val="4F81BD"/>
      <w:sz w:val="26"/>
      <w:szCs w:val="26"/>
      <w:lang/>
    </w:rPr>
  </w:style>
  <w:style w:type="paragraph" w:customStyle="1" w:styleId="normaltext13thuthang">
    <w:name w:val="normaltext13thuthang"/>
    <w:basedOn w:val="Normal"/>
    <w:uiPriority w:val="99"/>
    <w:rsid w:val="00C7356B"/>
    <w:pPr>
      <w:spacing w:line="288" w:lineRule="auto"/>
      <w:ind w:left="300" w:right="120"/>
      <w:jc w:val="both"/>
    </w:pPr>
    <w:rPr>
      <w:sz w:val="26"/>
      <w:szCs w:val="26"/>
    </w:rPr>
  </w:style>
  <w:style w:type="paragraph" w:customStyle="1" w:styleId="normaltext13">
    <w:name w:val="normaltext13"/>
    <w:basedOn w:val="Normal"/>
    <w:uiPriority w:val="99"/>
    <w:rsid w:val="00C7356B"/>
    <w:pPr>
      <w:spacing w:before="240" w:after="100" w:afterAutospacing="1" w:line="288" w:lineRule="auto"/>
      <w:ind w:left="120" w:right="120"/>
      <w:jc w:val="both"/>
    </w:pPr>
    <w:rPr>
      <w:sz w:val="26"/>
      <w:szCs w:val="26"/>
    </w:rPr>
  </w:style>
  <w:style w:type="paragraph" w:styleId="Footer">
    <w:name w:val="footer"/>
    <w:basedOn w:val="Normal"/>
    <w:link w:val="FooterChar"/>
    <w:uiPriority w:val="99"/>
    <w:rsid w:val="00C7356B"/>
    <w:pPr>
      <w:tabs>
        <w:tab w:val="center" w:pos="4320"/>
        <w:tab w:val="right" w:pos="8640"/>
      </w:tabs>
      <w:jc w:val="both"/>
    </w:pPr>
    <w:rPr>
      <w:noProof/>
      <w:lang w:eastAsia="en-US"/>
    </w:rPr>
  </w:style>
  <w:style w:type="character" w:customStyle="1" w:styleId="FooterChar">
    <w:name w:val="Footer Char"/>
    <w:basedOn w:val="DefaultParagraphFont"/>
    <w:link w:val="Footer"/>
    <w:uiPriority w:val="99"/>
    <w:rsid w:val="00C7356B"/>
    <w:rPr>
      <w:rFonts w:ascii="Times New Roman" w:eastAsia="PMingLiU" w:hAnsi="Times New Roman" w:cs="Times New Roman"/>
      <w:noProof/>
      <w:sz w:val="24"/>
      <w:szCs w:val="24"/>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56B"/>
    <w:pPr>
      <w:spacing w:after="0" w:line="240" w:lineRule="auto"/>
    </w:pPr>
    <w:rPr>
      <w:rFonts w:ascii="Times New Roman" w:eastAsia="PMingLiU" w:hAnsi="Times New Roman" w:cs="Times New Roman"/>
      <w:sz w:val="24"/>
      <w:szCs w:val="24"/>
      <w:lang w:eastAsia="zh-CN"/>
    </w:rPr>
  </w:style>
  <w:style w:type="paragraph" w:styleId="Heading2">
    <w:name w:val="heading 2"/>
    <w:basedOn w:val="Normal"/>
    <w:link w:val="Heading2Char"/>
    <w:uiPriority w:val="9"/>
    <w:qFormat/>
    <w:rsid w:val="00C7356B"/>
    <w:pPr>
      <w:spacing w:before="100" w:beforeAutospacing="1" w:after="100" w:afterAutospacing="1"/>
      <w:outlineLvl w:val="1"/>
    </w:pPr>
    <w:rPr>
      <w:rFonts w:ascii="Cambria" w:eastAsia="Times New Roman" w:hAnsi="Cambria"/>
      <w:b/>
      <w:bCs/>
      <w:color w:val="4F81BD"/>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356B"/>
    <w:rPr>
      <w:rFonts w:ascii="Cambria" w:eastAsia="Times New Roman" w:hAnsi="Cambria" w:cs="Times New Roman"/>
      <w:b/>
      <w:bCs/>
      <w:color w:val="4F81BD"/>
      <w:sz w:val="26"/>
      <w:szCs w:val="26"/>
      <w:lang/>
    </w:rPr>
  </w:style>
  <w:style w:type="paragraph" w:customStyle="1" w:styleId="normaltext13thuthang">
    <w:name w:val="normaltext13thuthang"/>
    <w:basedOn w:val="Normal"/>
    <w:uiPriority w:val="99"/>
    <w:rsid w:val="00C7356B"/>
    <w:pPr>
      <w:spacing w:line="288" w:lineRule="auto"/>
      <w:ind w:left="300" w:right="120"/>
      <w:jc w:val="both"/>
    </w:pPr>
    <w:rPr>
      <w:sz w:val="26"/>
      <w:szCs w:val="26"/>
    </w:rPr>
  </w:style>
  <w:style w:type="paragraph" w:customStyle="1" w:styleId="normaltext13">
    <w:name w:val="normaltext13"/>
    <w:basedOn w:val="Normal"/>
    <w:uiPriority w:val="99"/>
    <w:rsid w:val="00C7356B"/>
    <w:pPr>
      <w:spacing w:before="240" w:after="100" w:afterAutospacing="1" w:line="288" w:lineRule="auto"/>
      <w:ind w:left="120" w:right="120"/>
      <w:jc w:val="both"/>
    </w:pPr>
    <w:rPr>
      <w:sz w:val="26"/>
      <w:szCs w:val="26"/>
    </w:rPr>
  </w:style>
  <w:style w:type="paragraph" w:styleId="Footer">
    <w:name w:val="footer"/>
    <w:basedOn w:val="Normal"/>
    <w:link w:val="FooterChar"/>
    <w:uiPriority w:val="99"/>
    <w:rsid w:val="00C7356B"/>
    <w:pPr>
      <w:tabs>
        <w:tab w:val="center" w:pos="4320"/>
        <w:tab w:val="right" w:pos="8640"/>
      </w:tabs>
      <w:jc w:val="both"/>
    </w:pPr>
    <w:rPr>
      <w:noProof/>
      <w:lang w:eastAsia="en-US"/>
    </w:rPr>
  </w:style>
  <w:style w:type="character" w:customStyle="1" w:styleId="FooterChar">
    <w:name w:val="Footer Char"/>
    <w:basedOn w:val="DefaultParagraphFont"/>
    <w:link w:val="Footer"/>
    <w:uiPriority w:val="99"/>
    <w:rsid w:val="00C7356B"/>
    <w:rPr>
      <w:rFonts w:ascii="Times New Roman" w:eastAsia="PMingLiU" w:hAnsi="Times New Roman" w:cs="Times New Roman"/>
      <w:noProof/>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2018-01-12T02:22:00Z</dcterms:created>
  <dcterms:modified xsi:type="dcterms:W3CDTF">2018-01-12T02:22:00Z</dcterms:modified>
</cp:coreProperties>
</file>